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E74F" w14:textId="5A079C8E" w:rsidR="000B68A0" w:rsidRPr="006B61B2" w:rsidRDefault="00CA7A14">
      <w:pPr>
        <w:pStyle w:val="Ttulo1"/>
        <w:rPr>
          <w:rFonts w:ascii="Abadi" w:hAnsi="Abadi"/>
          <w:sz w:val="22"/>
          <w:szCs w:val="22"/>
        </w:rPr>
      </w:pPr>
      <w:bookmarkStart w:id="0" w:name="Bases_para_la_Presentación_de_Pósters_Ci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10DEC98" wp14:editId="7CB7A12C">
            <wp:simplePos x="0" y="0"/>
            <wp:positionH relativeFrom="column">
              <wp:posOffset>-90170</wp:posOffset>
            </wp:positionH>
            <wp:positionV relativeFrom="paragraph">
              <wp:posOffset>0</wp:posOffset>
            </wp:positionV>
            <wp:extent cx="772160" cy="1132840"/>
            <wp:effectExtent l="0" t="0" r="8890" b="0"/>
            <wp:wrapTight wrapText="bothSides">
              <wp:wrapPolygon edited="0">
                <wp:start x="0" y="0"/>
                <wp:lineTo x="0" y="21067"/>
                <wp:lineTo x="21316" y="21067"/>
                <wp:lineTo x="21316" y="0"/>
                <wp:lineTo x="0" y="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D88" w:rsidRPr="006B61B2">
        <w:rPr>
          <w:rFonts w:ascii="Abadi" w:hAnsi="Abadi"/>
          <w:sz w:val="22"/>
          <w:szCs w:val="22"/>
        </w:rPr>
        <w:t>Bases</w:t>
      </w:r>
      <w:r w:rsidR="00A77D88" w:rsidRPr="006B61B2">
        <w:rPr>
          <w:rFonts w:ascii="Abadi" w:hAnsi="Abadi"/>
          <w:spacing w:val="-7"/>
          <w:sz w:val="22"/>
          <w:szCs w:val="22"/>
        </w:rPr>
        <w:t xml:space="preserve"> </w:t>
      </w:r>
      <w:r w:rsidR="00A77D88" w:rsidRPr="006B61B2">
        <w:rPr>
          <w:rFonts w:ascii="Abadi" w:hAnsi="Abadi"/>
          <w:sz w:val="22"/>
          <w:szCs w:val="22"/>
        </w:rPr>
        <w:t>para</w:t>
      </w:r>
      <w:r w:rsidR="00A77D88" w:rsidRPr="006B61B2">
        <w:rPr>
          <w:rFonts w:ascii="Abadi" w:hAnsi="Abadi"/>
          <w:spacing w:val="-5"/>
          <w:sz w:val="22"/>
          <w:szCs w:val="22"/>
        </w:rPr>
        <w:t xml:space="preserve"> </w:t>
      </w:r>
      <w:r w:rsidR="00A77D88" w:rsidRPr="006B61B2">
        <w:rPr>
          <w:rFonts w:ascii="Abadi" w:hAnsi="Abadi"/>
          <w:sz w:val="22"/>
          <w:szCs w:val="22"/>
        </w:rPr>
        <w:t>la</w:t>
      </w:r>
      <w:r w:rsidR="00A77D88" w:rsidRPr="006B61B2">
        <w:rPr>
          <w:rFonts w:ascii="Abadi" w:hAnsi="Abadi"/>
          <w:spacing w:val="-5"/>
          <w:sz w:val="22"/>
          <w:szCs w:val="22"/>
        </w:rPr>
        <w:t xml:space="preserve"> </w:t>
      </w:r>
      <w:r w:rsidR="00A77D88" w:rsidRPr="006B61B2">
        <w:rPr>
          <w:rFonts w:ascii="Abadi" w:hAnsi="Abadi"/>
          <w:sz w:val="22"/>
          <w:szCs w:val="22"/>
        </w:rPr>
        <w:t>Presentación</w:t>
      </w:r>
      <w:r w:rsidR="00A77D88" w:rsidRPr="006B61B2">
        <w:rPr>
          <w:rFonts w:ascii="Abadi" w:hAnsi="Abadi"/>
          <w:spacing w:val="-5"/>
          <w:sz w:val="22"/>
          <w:szCs w:val="22"/>
        </w:rPr>
        <w:t xml:space="preserve"> </w:t>
      </w:r>
      <w:r w:rsidR="00A77D88" w:rsidRPr="006B61B2">
        <w:rPr>
          <w:rFonts w:ascii="Abadi" w:hAnsi="Abadi"/>
          <w:sz w:val="22"/>
          <w:szCs w:val="22"/>
        </w:rPr>
        <w:t>de</w:t>
      </w:r>
      <w:r w:rsidR="00A77D88" w:rsidRPr="006B61B2">
        <w:rPr>
          <w:rFonts w:ascii="Abadi" w:hAnsi="Abadi"/>
          <w:spacing w:val="-4"/>
          <w:sz w:val="22"/>
          <w:szCs w:val="22"/>
        </w:rPr>
        <w:t xml:space="preserve"> </w:t>
      </w:r>
      <w:r w:rsidR="00087BAD" w:rsidRPr="006B61B2">
        <w:rPr>
          <w:rFonts w:ascii="Abadi" w:hAnsi="Abadi"/>
          <w:sz w:val="22"/>
          <w:szCs w:val="22"/>
        </w:rPr>
        <w:t>Póster</w:t>
      </w:r>
      <w:r w:rsidR="00A77D88" w:rsidRPr="006B61B2">
        <w:rPr>
          <w:rFonts w:ascii="Abadi" w:hAnsi="Abadi"/>
          <w:spacing w:val="-5"/>
          <w:sz w:val="22"/>
          <w:szCs w:val="22"/>
        </w:rPr>
        <w:t xml:space="preserve"> </w:t>
      </w:r>
      <w:r w:rsidR="00A77D88" w:rsidRPr="006B61B2">
        <w:rPr>
          <w:rFonts w:ascii="Abadi" w:hAnsi="Abadi"/>
          <w:spacing w:val="-2"/>
          <w:sz w:val="22"/>
          <w:szCs w:val="22"/>
        </w:rPr>
        <w:t>Científicos</w:t>
      </w:r>
      <w:r w:rsidR="007E14B4" w:rsidRPr="006B61B2">
        <w:rPr>
          <w:rFonts w:ascii="Abadi" w:hAnsi="Abadi"/>
          <w:spacing w:val="-2"/>
          <w:sz w:val="22"/>
          <w:szCs w:val="22"/>
        </w:rPr>
        <w:t xml:space="preserve"> Elect</w:t>
      </w:r>
      <w:r w:rsidR="00684678" w:rsidRPr="006B61B2">
        <w:rPr>
          <w:rFonts w:ascii="Abadi" w:hAnsi="Abadi"/>
          <w:spacing w:val="-2"/>
          <w:sz w:val="22"/>
          <w:szCs w:val="22"/>
        </w:rPr>
        <w:t>r</w:t>
      </w:r>
      <w:r w:rsidR="007E14B4" w:rsidRPr="006B61B2">
        <w:rPr>
          <w:rFonts w:ascii="Abadi" w:hAnsi="Abadi"/>
          <w:spacing w:val="-2"/>
          <w:sz w:val="22"/>
          <w:szCs w:val="22"/>
        </w:rPr>
        <w:t>ónicos</w:t>
      </w:r>
    </w:p>
    <w:p w14:paraId="6EEBAAAC" w14:textId="77777777" w:rsidR="000B68A0" w:rsidRPr="006B61B2" w:rsidRDefault="00A77D88">
      <w:pPr>
        <w:pStyle w:val="Ttulo2"/>
        <w:spacing w:before="284"/>
        <w:ind w:left="9" w:right="10" w:firstLine="0"/>
        <w:jc w:val="center"/>
        <w:rPr>
          <w:rFonts w:ascii="Abadi" w:hAnsi="Abadi"/>
        </w:rPr>
      </w:pPr>
      <w:bookmarkStart w:id="1" w:name="Comisión_Científica_de_posters"/>
      <w:bookmarkEnd w:id="1"/>
      <w:r w:rsidRPr="006B61B2">
        <w:rPr>
          <w:rFonts w:ascii="Abadi" w:hAnsi="Abadi"/>
        </w:rPr>
        <w:t>Comisión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Científica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de</w:t>
      </w:r>
      <w:r w:rsidRPr="006B61B2">
        <w:rPr>
          <w:rFonts w:ascii="Abadi" w:hAnsi="Abadi"/>
          <w:spacing w:val="-2"/>
        </w:rPr>
        <w:t xml:space="preserve"> posters</w:t>
      </w:r>
    </w:p>
    <w:p w14:paraId="61FF74AE" w14:textId="77777777" w:rsidR="000B68A0" w:rsidRPr="006B61B2" w:rsidRDefault="000B68A0">
      <w:pPr>
        <w:pStyle w:val="Textoindependiente"/>
        <w:ind w:firstLine="0"/>
        <w:rPr>
          <w:rFonts w:ascii="Abadi" w:hAnsi="Abadi"/>
          <w:b/>
        </w:rPr>
      </w:pPr>
    </w:p>
    <w:p w14:paraId="202C1C24" w14:textId="77777777" w:rsidR="000B68A0" w:rsidRDefault="000B68A0">
      <w:pPr>
        <w:pStyle w:val="Textoindependiente"/>
        <w:ind w:firstLine="0"/>
        <w:rPr>
          <w:rFonts w:ascii="Abadi" w:hAnsi="Abadi"/>
          <w:b/>
        </w:rPr>
      </w:pPr>
    </w:p>
    <w:p w14:paraId="6EA13072" w14:textId="77777777" w:rsidR="00CA7A14" w:rsidRDefault="00CA7A14">
      <w:pPr>
        <w:pStyle w:val="Textoindependiente"/>
        <w:ind w:firstLine="0"/>
        <w:rPr>
          <w:rFonts w:ascii="Abadi" w:hAnsi="Abadi"/>
          <w:b/>
        </w:rPr>
      </w:pPr>
    </w:p>
    <w:p w14:paraId="15F01599" w14:textId="77777777" w:rsidR="00CA7A14" w:rsidRDefault="00CA7A14">
      <w:pPr>
        <w:pStyle w:val="Textoindependiente"/>
        <w:ind w:firstLine="0"/>
        <w:rPr>
          <w:rFonts w:ascii="Abadi" w:hAnsi="Abadi"/>
          <w:b/>
        </w:rPr>
      </w:pPr>
    </w:p>
    <w:p w14:paraId="672F90DE" w14:textId="77777777" w:rsidR="00CA7A14" w:rsidRDefault="00CA7A14">
      <w:pPr>
        <w:pStyle w:val="Textoindependiente"/>
        <w:ind w:firstLine="0"/>
        <w:rPr>
          <w:rFonts w:ascii="Abadi" w:hAnsi="Abadi"/>
          <w:b/>
        </w:rPr>
      </w:pPr>
    </w:p>
    <w:p w14:paraId="6607D70D" w14:textId="77777777" w:rsidR="00CA7A14" w:rsidRPr="006B61B2" w:rsidRDefault="00CA7A14">
      <w:pPr>
        <w:pStyle w:val="Textoindependiente"/>
        <w:ind w:firstLine="0"/>
        <w:rPr>
          <w:rFonts w:ascii="Abadi" w:hAnsi="Abadi"/>
          <w:b/>
        </w:rPr>
      </w:pPr>
    </w:p>
    <w:p w14:paraId="1BB40AB0" w14:textId="38F1A246" w:rsidR="005B5576" w:rsidRPr="006B61B2" w:rsidRDefault="00103AB2" w:rsidP="00103AB2">
      <w:pPr>
        <w:jc w:val="both"/>
        <w:rPr>
          <w:rFonts w:ascii="Abadi" w:hAnsi="Abadi"/>
        </w:rPr>
      </w:pPr>
      <w:r w:rsidRPr="006B61B2">
        <w:rPr>
          <w:rFonts w:ascii="Abadi" w:hAnsi="Abadi"/>
        </w:rPr>
        <w:t>La Comisión Científica del XX Congreso Internacional SOCCAS invita a profesionales, equipos de salud, académicos, investigadores y estudiantes a presentar p</w:t>
      </w:r>
      <w:r w:rsidR="00706162" w:rsidRPr="006B61B2">
        <w:rPr>
          <w:rFonts w:ascii="Abadi" w:hAnsi="Abadi"/>
        </w:rPr>
        <w:t>o</w:t>
      </w:r>
      <w:r w:rsidRPr="006B61B2">
        <w:rPr>
          <w:rFonts w:ascii="Abadi" w:hAnsi="Abadi"/>
        </w:rPr>
        <w:t xml:space="preserve">sters científicos </w:t>
      </w:r>
      <w:r w:rsidRPr="006B61B2">
        <w:rPr>
          <w:rFonts w:ascii="Abadi" w:hAnsi="Abadi"/>
          <w:b/>
          <w:bCs/>
        </w:rPr>
        <w:t>electrónicos</w:t>
      </w:r>
      <w:r w:rsidRPr="006B61B2">
        <w:rPr>
          <w:rFonts w:ascii="Abadi" w:hAnsi="Abadi"/>
        </w:rPr>
        <w:t xml:space="preserve"> vinculados con las temáticas centrales del Congreso.</w:t>
      </w:r>
    </w:p>
    <w:p w14:paraId="51BBC9B5" w14:textId="77777777" w:rsidR="00103AB2" w:rsidRPr="006B61B2" w:rsidRDefault="00103AB2" w:rsidP="00103AB2">
      <w:pPr>
        <w:jc w:val="both"/>
        <w:rPr>
          <w:rFonts w:ascii="Abadi" w:hAnsi="Abadi"/>
        </w:rPr>
      </w:pPr>
      <w:r w:rsidRPr="006B61B2">
        <w:rPr>
          <w:rFonts w:ascii="Abadi" w:hAnsi="Abadi"/>
        </w:rPr>
        <w:t>Esta convocatoria busca promover la difusión de investigaciones, experiencias de mejora, innovaciones aplicadas, buenas prácticas y aprendizajes relevantes en torno a la calidad asistencial, la seguridad en la atención, la humanización del cuidado y los desafíos actuales de los sistemas de salud.</w:t>
      </w:r>
    </w:p>
    <w:p w14:paraId="57405E41" w14:textId="77777777" w:rsidR="000B68A0" w:rsidRPr="006B61B2" w:rsidRDefault="000B68A0">
      <w:pPr>
        <w:pStyle w:val="Textoindependiente"/>
        <w:ind w:firstLine="0"/>
        <w:rPr>
          <w:rFonts w:ascii="Abadi" w:hAnsi="Abadi"/>
          <w:b/>
        </w:rPr>
      </w:pPr>
    </w:p>
    <w:p w14:paraId="2A26582E" w14:textId="77777777" w:rsidR="005962ED" w:rsidRPr="006B61B2" w:rsidRDefault="005962ED" w:rsidP="005962ED">
      <w:pPr>
        <w:jc w:val="center"/>
        <w:rPr>
          <w:rFonts w:ascii="Abadi" w:hAnsi="Abadi"/>
          <w:b/>
        </w:rPr>
      </w:pPr>
    </w:p>
    <w:p w14:paraId="763116DC" w14:textId="77777777" w:rsidR="000B68A0" w:rsidRPr="006B61B2" w:rsidRDefault="00A77D88">
      <w:pPr>
        <w:pStyle w:val="Prrafodelista"/>
        <w:numPr>
          <w:ilvl w:val="0"/>
          <w:numId w:val="3"/>
        </w:numPr>
        <w:tabs>
          <w:tab w:val="left" w:pos="503"/>
        </w:tabs>
        <w:ind w:left="503" w:hanging="243"/>
        <w:rPr>
          <w:rFonts w:ascii="Abadi" w:hAnsi="Abadi"/>
          <w:b/>
        </w:rPr>
      </w:pPr>
      <w:r w:rsidRPr="006B61B2">
        <w:rPr>
          <w:rFonts w:ascii="Abadi" w:hAnsi="Abadi"/>
          <w:b/>
        </w:rPr>
        <w:t>Requisitos</w:t>
      </w:r>
      <w:r w:rsidRPr="006B61B2">
        <w:rPr>
          <w:rFonts w:ascii="Abadi" w:hAnsi="Abadi"/>
          <w:b/>
          <w:spacing w:val="-4"/>
        </w:rPr>
        <w:t xml:space="preserve"> </w:t>
      </w:r>
      <w:r w:rsidRPr="006B61B2">
        <w:rPr>
          <w:rFonts w:ascii="Abadi" w:hAnsi="Abadi"/>
          <w:b/>
        </w:rPr>
        <w:t>de</w:t>
      </w:r>
      <w:r w:rsidRPr="006B61B2">
        <w:rPr>
          <w:rFonts w:ascii="Abadi" w:hAnsi="Abadi"/>
          <w:b/>
          <w:spacing w:val="-4"/>
        </w:rPr>
        <w:t xml:space="preserve"> </w:t>
      </w:r>
      <w:r w:rsidRPr="006B61B2">
        <w:rPr>
          <w:rFonts w:ascii="Abadi" w:hAnsi="Abadi"/>
          <w:b/>
          <w:spacing w:val="-2"/>
        </w:rPr>
        <w:t>participación</w:t>
      </w:r>
    </w:p>
    <w:p w14:paraId="5446F7EC" w14:textId="7EC82A46" w:rsidR="000B68A0" w:rsidRPr="006B61B2" w:rsidRDefault="00A77D88" w:rsidP="00CA7A14">
      <w:pPr>
        <w:pStyle w:val="Prrafodelista"/>
        <w:numPr>
          <w:ilvl w:val="1"/>
          <w:numId w:val="3"/>
        </w:numPr>
        <w:tabs>
          <w:tab w:val="left" w:pos="981"/>
        </w:tabs>
        <w:spacing w:line="242" w:lineRule="auto"/>
        <w:ind w:right="449"/>
        <w:rPr>
          <w:rFonts w:ascii="Abadi" w:hAnsi="Abadi"/>
        </w:rPr>
      </w:pPr>
      <w:r w:rsidRPr="006B61B2">
        <w:rPr>
          <w:rFonts w:ascii="Abadi" w:hAnsi="Abadi"/>
        </w:rPr>
        <w:t>Podrán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presentar</w:t>
      </w:r>
      <w:r w:rsidRPr="006B61B2">
        <w:rPr>
          <w:rFonts w:ascii="Abadi" w:hAnsi="Abadi"/>
          <w:spacing w:val="-4"/>
        </w:rPr>
        <w:t xml:space="preserve"> </w:t>
      </w:r>
      <w:r w:rsidR="00087BAD" w:rsidRPr="006B61B2">
        <w:rPr>
          <w:rFonts w:ascii="Abadi" w:hAnsi="Abadi"/>
        </w:rPr>
        <w:t>póster</w:t>
      </w:r>
      <w:r w:rsidR="00684678" w:rsidRPr="006B61B2">
        <w:rPr>
          <w:rFonts w:ascii="Abadi" w:hAnsi="Abadi"/>
        </w:rPr>
        <w:t xml:space="preserve"> los</w:t>
      </w:r>
      <w:r w:rsidRPr="006B61B2">
        <w:rPr>
          <w:rFonts w:ascii="Abadi" w:hAnsi="Abadi"/>
          <w:spacing w:val="-11"/>
        </w:rPr>
        <w:t xml:space="preserve"> </w:t>
      </w:r>
      <w:r w:rsidRPr="006B61B2">
        <w:rPr>
          <w:rFonts w:ascii="Abadi" w:hAnsi="Abadi"/>
        </w:rPr>
        <w:t>profesionales</w:t>
      </w:r>
      <w:r w:rsidRPr="006B61B2">
        <w:rPr>
          <w:rFonts w:ascii="Abadi" w:hAnsi="Abadi"/>
          <w:spacing w:val="-11"/>
        </w:rPr>
        <w:t xml:space="preserve"> </w:t>
      </w:r>
      <w:r w:rsidRPr="006B61B2">
        <w:rPr>
          <w:rFonts w:ascii="Abadi" w:hAnsi="Abadi"/>
        </w:rPr>
        <w:t>o</w:t>
      </w:r>
      <w:r w:rsidRPr="006B61B2">
        <w:rPr>
          <w:rFonts w:ascii="Abadi" w:hAnsi="Abadi"/>
          <w:spacing w:val="-3"/>
        </w:rPr>
        <w:t xml:space="preserve"> </w:t>
      </w:r>
      <w:r w:rsidR="00087BAD" w:rsidRPr="006B61B2">
        <w:rPr>
          <w:rFonts w:ascii="Abadi" w:hAnsi="Abadi"/>
        </w:rPr>
        <w:t xml:space="preserve">estudiantes </w:t>
      </w:r>
      <w:r w:rsidR="00087BAD" w:rsidRPr="006B61B2">
        <w:rPr>
          <w:rFonts w:ascii="Abadi" w:hAnsi="Abadi"/>
          <w:spacing w:val="-6"/>
        </w:rPr>
        <w:t>inscritos</w:t>
      </w:r>
      <w:r w:rsidRPr="006B61B2">
        <w:rPr>
          <w:rFonts w:ascii="Abadi" w:hAnsi="Abadi"/>
          <w:spacing w:val="-6"/>
        </w:rPr>
        <w:t xml:space="preserve"> </w:t>
      </w:r>
      <w:r w:rsidRPr="006B61B2">
        <w:rPr>
          <w:rFonts w:ascii="Abadi" w:hAnsi="Abadi"/>
        </w:rPr>
        <w:t>en el congreso.</w:t>
      </w:r>
    </w:p>
    <w:p w14:paraId="05A6F8FC" w14:textId="6359E3E9" w:rsidR="000B68A0" w:rsidRPr="006B61B2" w:rsidRDefault="00FC1FAC" w:rsidP="00684678">
      <w:pPr>
        <w:pStyle w:val="Prrafodelista"/>
        <w:numPr>
          <w:ilvl w:val="1"/>
          <w:numId w:val="3"/>
        </w:numPr>
        <w:tabs>
          <w:tab w:val="left" w:pos="980"/>
        </w:tabs>
        <w:spacing w:before="14"/>
        <w:rPr>
          <w:rFonts w:ascii="Abadi" w:hAnsi="Abadi"/>
        </w:rPr>
      </w:pPr>
      <w:r w:rsidRPr="006B61B2">
        <w:rPr>
          <w:rFonts w:ascii="Abadi" w:hAnsi="Abadi"/>
          <w:spacing w:val="-9"/>
        </w:rPr>
        <w:t>Todos l</w:t>
      </w:r>
      <w:r w:rsidR="00087BAD" w:rsidRPr="006B61B2">
        <w:rPr>
          <w:rFonts w:ascii="Abadi" w:hAnsi="Abadi"/>
          <w:spacing w:val="-9"/>
        </w:rPr>
        <w:t xml:space="preserve">os autores </w:t>
      </w:r>
      <w:r w:rsidR="00087BAD" w:rsidRPr="006B61B2">
        <w:rPr>
          <w:rFonts w:ascii="Abadi" w:hAnsi="Abadi"/>
        </w:rPr>
        <w:t>deben</w:t>
      </w:r>
      <w:r w:rsidR="00087BAD" w:rsidRPr="006B61B2">
        <w:rPr>
          <w:rFonts w:ascii="Abadi" w:hAnsi="Abadi"/>
          <w:spacing w:val="-1"/>
        </w:rPr>
        <w:t xml:space="preserve"> </w:t>
      </w:r>
      <w:r w:rsidR="00087BAD" w:rsidRPr="006B61B2">
        <w:rPr>
          <w:rFonts w:ascii="Abadi" w:hAnsi="Abadi"/>
        </w:rPr>
        <w:t>estar</w:t>
      </w:r>
      <w:r w:rsidR="00087BAD" w:rsidRPr="006B61B2">
        <w:rPr>
          <w:rFonts w:ascii="Abadi" w:hAnsi="Abadi"/>
          <w:spacing w:val="2"/>
        </w:rPr>
        <w:t xml:space="preserve"> </w:t>
      </w:r>
      <w:r w:rsidR="00087BAD" w:rsidRPr="006B61B2">
        <w:rPr>
          <w:rFonts w:ascii="Abadi" w:hAnsi="Abadi"/>
        </w:rPr>
        <w:t xml:space="preserve">inscritos en el Congreso </w:t>
      </w:r>
      <w:r w:rsidR="00087BAD" w:rsidRPr="006B61B2">
        <w:rPr>
          <w:rFonts w:ascii="Abadi" w:hAnsi="Abadi"/>
          <w:spacing w:val="-2"/>
        </w:rPr>
        <w:t xml:space="preserve"> </w:t>
      </w:r>
    </w:p>
    <w:p w14:paraId="71AA9FF4" w14:textId="0A72D69A" w:rsidR="000B68A0" w:rsidRPr="006B61B2" w:rsidRDefault="00A77D88">
      <w:pPr>
        <w:pStyle w:val="Prrafodelista"/>
        <w:numPr>
          <w:ilvl w:val="1"/>
          <w:numId w:val="3"/>
        </w:numPr>
        <w:tabs>
          <w:tab w:val="left" w:pos="980"/>
        </w:tabs>
        <w:spacing w:before="1"/>
        <w:ind w:left="980"/>
        <w:rPr>
          <w:rFonts w:ascii="Abadi" w:hAnsi="Abadi"/>
        </w:rPr>
      </w:pPr>
      <w:r w:rsidRPr="006B61B2">
        <w:rPr>
          <w:rFonts w:ascii="Abadi" w:hAnsi="Abadi"/>
        </w:rPr>
        <w:t>Se</w:t>
      </w:r>
      <w:r w:rsidRPr="006B61B2">
        <w:rPr>
          <w:rFonts w:ascii="Abadi" w:hAnsi="Abadi"/>
          <w:spacing w:val="-1"/>
        </w:rPr>
        <w:t xml:space="preserve"> </w:t>
      </w:r>
      <w:r w:rsidRPr="006B61B2">
        <w:rPr>
          <w:rFonts w:ascii="Abadi" w:hAnsi="Abadi"/>
        </w:rPr>
        <w:t>permite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un</w:t>
      </w:r>
      <w:r w:rsidRPr="006B61B2">
        <w:rPr>
          <w:rFonts w:ascii="Abadi" w:hAnsi="Abadi"/>
          <w:spacing w:val="-1"/>
        </w:rPr>
        <w:t xml:space="preserve"> </w:t>
      </w:r>
      <w:r w:rsidRPr="006B61B2">
        <w:rPr>
          <w:rFonts w:ascii="Abadi" w:hAnsi="Abadi"/>
        </w:rPr>
        <w:t>máximo de</w:t>
      </w:r>
      <w:r w:rsidRPr="006B61B2">
        <w:rPr>
          <w:rFonts w:ascii="Abadi" w:hAnsi="Abadi"/>
          <w:spacing w:val="3"/>
        </w:rPr>
        <w:t xml:space="preserve"> </w:t>
      </w:r>
      <w:r w:rsidRPr="006B61B2">
        <w:rPr>
          <w:rFonts w:ascii="Abadi" w:hAnsi="Abadi"/>
        </w:rPr>
        <w:t xml:space="preserve">2 </w:t>
      </w:r>
      <w:r w:rsidR="00087BAD" w:rsidRPr="006B61B2">
        <w:rPr>
          <w:rFonts w:ascii="Abadi" w:hAnsi="Abadi"/>
        </w:rPr>
        <w:t>póster</w:t>
      </w:r>
      <w:r w:rsidRPr="006B61B2">
        <w:rPr>
          <w:rFonts w:ascii="Abadi" w:hAnsi="Abadi"/>
          <w:spacing w:val="-9"/>
        </w:rPr>
        <w:t xml:space="preserve"> </w:t>
      </w:r>
      <w:r w:rsidRPr="006B61B2">
        <w:rPr>
          <w:rFonts w:ascii="Abadi" w:hAnsi="Abadi"/>
        </w:rPr>
        <w:t>por</w:t>
      </w:r>
      <w:r w:rsidRPr="006B61B2">
        <w:rPr>
          <w:rFonts w:ascii="Abadi" w:hAnsi="Abadi"/>
          <w:spacing w:val="-1"/>
        </w:rPr>
        <w:t xml:space="preserve"> </w:t>
      </w:r>
      <w:r w:rsidRPr="006B61B2">
        <w:rPr>
          <w:rFonts w:ascii="Abadi" w:hAnsi="Abadi"/>
        </w:rPr>
        <w:t>autor</w:t>
      </w:r>
      <w:r w:rsidRPr="006B61B2">
        <w:rPr>
          <w:rFonts w:ascii="Abadi" w:hAnsi="Abadi"/>
          <w:spacing w:val="-1"/>
        </w:rPr>
        <w:t xml:space="preserve"> </w:t>
      </w:r>
      <w:r w:rsidRPr="006B61B2">
        <w:rPr>
          <w:rFonts w:ascii="Abadi" w:hAnsi="Abadi"/>
          <w:spacing w:val="-2"/>
        </w:rPr>
        <w:t>principal.</w:t>
      </w:r>
    </w:p>
    <w:p w14:paraId="39C74DA0" w14:textId="77777777" w:rsidR="000B68A0" w:rsidRPr="006B61B2" w:rsidRDefault="000B68A0">
      <w:pPr>
        <w:pStyle w:val="Textoindependiente"/>
        <w:ind w:firstLine="0"/>
        <w:rPr>
          <w:rFonts w:ascii="Abadi" w:hAnsi="Abadi"/>
        </w:rPr>
      </w:pPr>
    </w:p>
    <w:p w14:paraId="40812C3C" w14:textId="14709DD2" w:rsidR="00021B4F" w:rsidRPr="00CA7A14" w:rsidRDefault="00A77D88" w:rsidP="00CA7A14">
      <w:pPr>
        <w:pStyle w:val="Ttulo2"/>
        <w:numPr>
          <w:ilvl w:val="0"/>
          <w:numId w:val="3"/>
        </w:numPr>
        <w:tabs>
          <w:tab w:val="left" w:pos="503"/>
        </w:tabs>
        <w:spacing w:before="1"/>
        <w:ind w:left="503" w:hanging="243"/>
        <w:rPr>
          <w:rFonts w:ascii="Abadi" w:hAnsi="Abadi"/>
        </w:rPr>
      </w:pPr>
      <w:r w:rsidRPr="006B61B2">
        <w:rPr>
          <w:rFonts w:ascii="Abadi" w:hAnsi="Abadi"/>
          <w:spacing w:val="-2"/>
        </w:rPr>
        <w:t>Temáticas</w:t>
      </w:r>
    </w:p>
    <w:p w14:paraId="72AA24A9" w14:textId="52307508" w:rsidR="005B5576" w:rsidRPr="006B61B2" w:rsidRDefault="00087BAD" w:rsidP="005B5576">
      <w:pPr>
        <w:pStyle w:val="Prrafodelista"/>
        <w:numPr>
          <w:ilvl w:val="0"/>
          <w:numId w:val="4"/>
        </w:numPr>
        <w:contextualSpacing/>
        <w:jc w:val="both"/>
        <w:rPr>
          <w:rFonts w:ascii="Abadi" w:eastAsiaTheme="minorHAnsi" w:hAnsi="Abadi"/>
          <w:i/>
          <w:iCs/>
        </w:rPr>
      </w:pPr>
      <w:r w:rsidRPr="006B61B2">
        <w:rPr>
          <w:rFonts w:ascii="Abadi" w:hAnsi="Abadi"/>
        </w:rPr>
        <w:t xml:space="preserve">Los pósteres deberán estar relacionados </w:t>
      </w:r>
      <w:r w:rsidR="00AA7078" w:rsidRPr="006B61B2">
        <w:rPr>
          <w:rFonts w:ascii="Abadi" w:hAnsi="Abadi"/>
        </w:rPr>
        <w:t>con las temáticas centrales del XX Congreso Internacional SOCCAS,</w:t>
      </w:r>
      <w:r w:rsidR="00BF075C" w:rsidRPr="006B61B2">
        <w:rPr>
          <w:rFonts w:ascii="Abadi" w:hAnsi="Abadi"/>
        </w:rPr>
        <w:t xml:space="preserve"> </w:t>
      </w:r>
      <w:r w:rsidR="00776475" w:rsidRPr="006B61B2">
        <w:rPr>
          <w:rFonts w:ascii="Abadi" w:hAnsi="Abadi"/>
        </w:rPr>
        <w:t xml:space="preserve">cuyo lema </w:t>
      </w:r>
      <w:r w:rsidR="00BF075C" w:rsidRPr="006B61B2">
        <w:rPr>
          <w:rFonts w:ascii="Abadi" w:hAnsi="Abadi"/>
        </w:rPr>
        <w:t xml:space="preserve">es </w:t>
      </w:r>
      <w:r w:rsidR="005B5576" w:rsidRPr="006B61B2">
        <w:rPr>
          <w:rFonts w:ascii="Abadi" w:eastAsiaTheme="minorHAnsi" w:hAnsi="Abadi"/>
          <w:b/>
          <w:bCs/>
        </w:rPr>
        <w:t>“COMPRENDER LA CONDUCTA PARA ENTORNOS ASISTENCIALES SEGUROS</w:t>
      </w:r>
      <w:r w:rsidR="00BF075C" w:rsidRPr="006B61B2">
        <w:rPr>
          <w:rFonts w:ascii="Abadi" w:eastAsiaTheme="minorHAnsi" w:hAnsi="Abadi"/>
          <w:b/>
          <w:bCs/>
        </w:rPr>
        <w:t xml:space="preserve">: </w:t>
      </w:r>
      <w:r w:rsidR="005B5576" w:rsidRPr="006B61B2">
        <w:rPr>
          <w:rFonts w:ascii="Abadi" w:eastAsiaTheme="minorHAnsi" w:hAnsi="Abadi"/>
          <w:i/>
          <w:iCs/>
        </w:rPr>
        <w:t>decisiones conscientes para fortalecer la cultura de seguridad”</w:t>
      </w:r>
      <w:r w:rsidR="008539F2" w:rsidRPr="006B61B2">
        <w:rPr>
          <w:rFonts w:ascii="Abadi" w:eastAsiaTheme="minorHAnsi" w:hAnsi="Abadi"/>
          <w:i/>
          <w:iCs/>
        </w:rPr>
        <w:t xml:space="preserve"> </w:t>
      </w:r>
      <w:r w:rsidR="008539F2" w:rsidRPr="006B61B2">
        <w:rPr>
          <w:rFonts w:ascii="Abadi" w:eastAsiaTheme="minorHAnsi" w:hAnsi="Abadi"/>
        </w:rPr>
        <w:t>y sus ejes temáticos</w:t>
      </w:r>
      <w:r w:rsidR="00A70FC7" w:rsidRPr="006B61B2">
        <w:rPr>
          <w:rFonts w:ascii="Abadi" w:eastAsiaTheme="minorHAnsi" w:hAnsi="Abadi"/>
        </w:rPr>
        <w:t xml:space="preserve"> son</w:t>
      </w:r>
      <w:r w:rsidR="008539F2" w:rsidRPr="006B61B2">
        <w:rPr>
          <w:rFonts w:ascii="Abadi" w:eastAsiaTheme="minorHAnsi" w:hAnsi="Abadi"/>
        </w:rPr>
        <w:t>:</w:t>
      </w:r>
    </w:p>
    <w:p w14:paraId="7179962D" w14:textId="77777777" w:rsidR="008539F2" w:rsidRPr="006B61B2" w:rsidRDefault="008539F2" w:rsidP="008539F2">
      <w:pPr>
        <w:pStyle w:val="Prrafodelista"/>
        <w:ind w:firstLine="0"/>
        <w:contextualSpacing/>
        <w:jc w:val="both"/>
        <w:rPr>
          <w:rFonts w:ascii="Abadi" w:eastAsiaTheme="minorHAnsi" w:hAnsi="Abadi"/>
          <w:i/>
          <w:iCs/>
        </w:rPr>
      </w:pPr>
    </w:p>
    <w:p w14:paraId="64E9D8E1" w14:textId="15251C53" w:rsidR="008539F2" w:rsidRPr="006B61B2" w:rsidRDefault="00A70FC7" w:rsidP="00021B4F">
      <w:pPr>
        <w:pStyle w:val="Prrafodelista"/>
        <w:numPr>
          <w:ilvl w:val="0"/>
          <w:numId w:val="9"/>
        </w:numPr>
        <w:rPr>
          <w:rFonts w:ascii="Abadi" w:eastAsia="Aptos" w:hAnsi="Abadi"/>
          <w:lang w:eastAsia="es-CL"/>
        </w:rPr>
      </w:pPr>
      <w:r w:rsidRPr="006B61B2">
        <w:rPr>
          <w:rFonts w:ascii="Abadi" w:eastAsia="Aptos" w:hAnsi="Abadi"/>
          <w:lang w:eastAsia="es-CL"/>
        </w:rPr>
        <w:t>Conducta humana y toma de decisiones en salud</w:t>
      </w:r>
    </w:p>
    <w:p w14:paraId="7A321B55" w14:textId="13B7949C" w:rsidR="008539F2" w:rsidRPr="006B61B2" w:rsidRDefault="00A70FC7" w:rsidP="00021B4F">
      <w:pPr>
        <w:pStyle w:val="Prrafodelista"/>
        <w:numPr>
          <w:ilvl w:val="0"/>
          <w:numId w:val="9"/>
        </w:numPr>
        <w:rPr>
          <w:rFonts w:ascii="Abadi" w:eastAsia="Aptos" w:hAnsi="Abadi"/>
          <w:lang w:eastAsia="es-CL"/>
        </w:rPr>
      </w:pPr>
      <w:r w:rsidRPr="006B61B2">
        <w:rPr>
          <w:rFonts w:ascii="Abadi" w:eastAsia="Times New Roman" w:hAnsi="Abadi" w:cs="Times New Roman"/>
          <w:lang w:eastAsia="es-CL"/>
        </w:rPr>
        <w:t>Liderazgo transformacional para la seguridad</w:t>
      </w:r>
    </w:p>
    <w:p w14:paraId="6F4F85C9" w14:textId="42EBABB3" w:rsidR="008539F2" w:rsidRPr="006B61B2" w:rsidRDefault="00A70FC7" w:rsidP="00021B4F">
      <w:pPr>
        <w:pStyle w:val="Textoindependiente"/>
        <w:numPr>
          <w:ilvl w:val="0"/>
          <w:numId w:val="9"/>
        </w:numPr>
        <w:rPr>
          <w:rFonts w:ascii="Abadi" w:hAnsi="Abadi"/>
          <w:b/>
        </w:rPr>
      </w:pPr>
      <w:r w:rsidRPr="006B61B2">
        <w:rPr>
          <w:rFonts w:ascii="Abadi" w:eastAsia="Times New Roman" w:hAnsi="Abadi" w:cs="Times New Roman"/>
          <w:lang w:eastAsia="es-CL"/>
        </w:rPr>
        <w:t>Sistemas y entornos inteligentes al servicio de la seguridad</w:t>
      </w:r>
    </w:p>
    <w:p w14:paraId="58CC5E3D" w14:textId="78BB5D14" w:rsidR="008539F2" w:rsidRPr="006B61B2" w:rsidRDefault="00A70FC7" w:rsidP="00021B4F">
      <w:pPr>
        <w:pStyle w:val="Prrafodelista"/>
        <w:numPr>
          <w:ilvl w:val="0"/>
          <w:numId w:val="9"/>
        </w:numPr>
        <w:rPr>
          <w:rFonts w:ascii="Abadi" w:eastAsia="Times New Roman" w:hAnsi="Abadi" w:cs="Times New Roman"/>
          <w:lang w:eastAsia="es-CL"/>
        </w:rPr>
      </w:pPr>
      <w:r w:rsidRPr="006B61B2">
        <w:rPr>
          <w:rFonts w:ascii="Abadi" w:eastAsia="Times New Roman" w:hAnsi="Abadi" w:cs="Times New Roman"/>
          <w:lang w:eastAsia="es-CL"/>
        </w:rPr>
        <w:t>Desafío ético y derechos en salud</w:t>
      </w:r>
    </w:p>
    <w:p w14:paraId="1F4D2A04" w14:textId="77777777" w:rsidR="008539F2" w:rsidRPr="006B61B2" w:rsidRDefault="008539F2" w:rsidP="008539F2">
      <w:pPr>
        <w:contextualSpacing/>
        <w:jc w:val="both"/>
        <w:rPr>
          <w:rFonts w:ascii="Abadi" w:eastAsiaTheme="minorHAnsi" w:hAnsi="Abadi"/>
        </w:rPr>
      </w:pPr>
    </w:p>
    <w:p w14:paraId="4B2DDB49" w14:textId="2336F85C" w:rsidR="00BF075C" w:rsidRPr="006B61B2" w:rsidRDefault="00AF77F4" w:rsidP="005B5576">
      <w:pPr>
        <w:pStyle w:val="Prrafodelista"/>
        <w:numPr>
          <w:ilvl w:val="0"/>
          <w:numId w:val="4"/>
        </w:numPr>
        <w:contextualSpacing/>
        <w:jc w:val="both"/>
        <w:rPr>
          <w:rFonts w:ascii="Abadi" w:eastAsiaTheme="minorHAnsi" w:hAnsi="Abadi"/>
          <w:i/>
          <w:iCs/>
        </w:rPr>
      </w:pPr>
      <w:r w:rsidRPr="006B61B2">
        <w:rPr>
          <w:rFonts w:ascii="Abadi" w:hAnsi="Abadi"/>
        </w:rPr>
        <w:t xml:space="preserve">Se incluyen los ámbitos de calidad, seguridad en la atención, humanización, </w:t>
      </w:r>
      <w:r w:rsidR="009B1A7A" w:rsidRPr="006B61B2">
        <w:rPr>
          <w:rFonts w:ascii="Abadi" w:hAnsi="Abadi"/>
        </w:rPr>
        <w:t xml:space="preserve">investigación, </w:t>
      </w:r>
      <w:r w:rsidR="00382AE7" w:rsidRPr="006B61B2">
        <w:rPr>
          <w:rFonts w:ascii="Abadi" w:hAnsi="Abadi"/>
        </w:rPr>
        <w:t xml:space="preserve">experiencias de </w:t>
      </w:r>
      <w:r w:rsidRPr="006B61B2">
        <w:rPr>
          <w:rFonts w:ascii="Abadi" w:hAnsi="Abadi"/>
        </w:rPr>
        <w:t>gestión clínica, experiencia de pacientes, liderazgo en salud, innovación, aprendizaje organizacional</w:t>
      </w:r>
      <w:r w:rsidR="009B1A7A" w:rsidRPr="006B61B2">
        <w:rPr>
          <w:rFonts w:ascii="Abadi" w:hAnsi="Abadi"/>
        </w:rPr>
        <w:t xml:space="preserve">, buenas prácticas y experiencias de </w:t>
      </w:r>
      <w:r w:rsidRPr="006B61B2">
        <w:rPr>
          <w:rFonts w:ascii="Abadi" w:hAnsi="Abadi"/>
        </w:rPr>
        <w:t>mejora continua</w:t>
      </w:r>
      <w:r w:rsidR="00C06522" w:rsidRPr="006B61B2">
        <w:rPr>
          <w:rFonts w:ascii="Abadi" w:hAnsi="Abadi"/>
        </w:rPr>
        <w:t>,</w:t>
      </w:r>
      <w:r w:rsidR="00E036B6" w:rsidRPr="006B61B2">
        <w:rPr>
          <w:rFonts w:ascii="Abadi" w:hAnsi="Abadi"/>
        </w:rPr>
        <w:t xml:space="preserve"> e</w:t>
      </w:r>
      <w:r w:rsidR="00C06522" w:rsidRPr="006B61B2">
        <w:rPr>
          <w:rFonts w:ascii="Abadi" w:hAnsi="Abadi"/>
        </w:rPr>
        <w:t>ntre otros</w:t>
      </w:r>
      <w:r w:rsidR="008539F2" w:rsidRPr="006B61B2">
        <w:rPr>
          <w:rFonts w:ascii="Abadi" w:hAnsi="Abadi"/>
        </w:rPr>
        <w:t>.</w:t>
      </w:r>
    </w:p>
    <w:p w14:paraId="7FA5D669" w14:textId="5CE29B3F" w:rsidR="000B68A0" w:rsidRPr="006B61B2" w:rsidRDefault="00A77D88" w:rsidP="00CA7A14">
      <w:pPr>
        <w:pStyle w:val="Prrafodelista"/>
        <w:numPr>
          <w:ilvl w:val="1"/>
          <w:numId w:val="3"/>
        </w:numPr>
        <w:tabs>
          <w:tab w:val="left" w:pos="981"/>
        </w:tabs>
        <w:spacing w:line="242" w:lineRule="auto"/>
        <w:ind w:right="1209"/>
        <w:rPr>
          <w:rFonts w:ascii="Abadi" w:hAnsi="Abadi"/>
        </w:rPr>
      </w:pPr>
      <w:r w:rsidRPr="006B61B2">
        <w:rPr>
          <w:rFonts w:ascii="Abadi" w:hAnsi="Abadi"/>
        </w:rPr>
        <w:t>El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comité</w:t>
      </w:r>
      <w:r w:rsidRPr="006B61B2">
        <w:rPr>
          <w:rFonts w:ascii="Abadi" w:hAnsi="Abadi"/>
          <w:spacing w:val="-4"/>
        </w:rPr>
        <w:t xml:space="preserve"> </w:t>
      </w:r>
      <w:r w:rsidR="00087BAD" w:rsidRPr="006B61B2">
        <w:rPr>
          <w:rFonts w:ascii="Abadi" w:hAnsi="Abadi"/>
        </w:rPr>
        <w:t>científico</w:t>
      </w:r>
      <w:r w:rsidRPr="006B61B2">
        <w:rPr>
          <w:rFonts w:ascii="Abadi" w:hAnsi="Abadi"/>
          <w:spacing w:val="-4"/>
        </w:rPr>
        <w:t xml:space="preserve"> </w:t>
      </w:r>
      <w:r w:rsidRPr="006B61B2">
        <w:rPr>
          <w:rFonts w:ascii="Abadi" w:hAnsi="Abadi"/>
        </w:rPr>
        <w:t>se</w:t>
      </w:r>
      <w:r w:rsidRPr="006B61B2">
        <w:rPr>
          <w:rFonts w:ascii="Abadi" w:hAnsi="Abadi"/>
          <w:spacing w:val="-4"/>
        </w:rPr>
        <w:t xml:space="preserve"> </w:t>
      </w:r>
      <w:r w:rsidRPr="006B61B2">
        <w:rPr>
          <w:rFonts w:ascii="Abadi" w:hAnsi="Abadi"/>
        </w:rPr>
        <w:t>reserva</w:t>
      </w:r>
      <w:r w:rsidRPr="006B61B2">
        <w:rPr>
          <w:rFonts w:ascii="Abadi" w:hAnsi="Abadi"/>
          <w:spacing w:val="-4"/>
        </w:rPr>
        <w:t xml:space="preserve"> </w:t>
      </w:r>
      <w:r w:rsidRPr="006B61B2">
        <w:rPr>
          <w:rFonts w:ascii="Abadi" w:hAnsi="Abadi"/>
        </w:rPr>
        <w:t>el</w:t>
      </w:r>
      <w:r w:rsidRPr="006B61B2">
        <w:rPr>
          <w:rFonts w:ascii="Abadi" w:hAnsi="Abadi"/>
          <w:spacing w:val="-10"/>
        </w:rPr>
        <w:t xml:space="preserve"> </w:t>
      </w:r>
      <w:r w:rsidRPr="006B61B2">
        <w:rPr>
          <w:rFonts w:ascii="Abadi" w:hAnsi="Abadi"/>
        </w:rPr>
        <w:t>derecho</w:t>
      </w:r>
      <w:r w:rsidRPr="006B61B2">
        <w:rPr>
          <w:rFonts w:ascii="Abadi" w:hAnsi="Abadi"/>
          <w:spacing w:val="-4"/>
        </w:rPr>
        <w:t xml:space="preserve"> </w:t>
      </w:r>
      <w:r w:rsidRPr="006B61B2">
        <w:rPr>
          <w:rFonts w:ascii="Abadi" w:hAnsi="Abadi"/>
        </w:rPr>
        <w:t>de</w:t>
      </w:r>
      <w:r w:rsidRPr="006B61B2">
        <w:rPr>
          <w:rFonts w:ascii="Abadi" w:hAnsi="Abadi"/>
          <w:spacing w:val="-4"/>
        </w:rPr>
        <w:t xml:space="preserve"> </w:t>
      </w:r>
      <w:r w:rsidRPr="006B61B2">
        <w:rPr>
          <w:rFonts w:ascii="Abadi" w:hAnsi="Abadi"/>
        </w:rPr>
        <w:t>reubicar</w:t>
      </w:r>
      <w:r w:rsidRPr="006B61B2">
        <w:rPr>
          <w:rFonts w:ascii="Abadi" w:hAnsi="Abadi"/>
          <w:spacing w:val="-4"/>
        </w:rPr>
        <w:t xml:space="preserve"> </w:t>
      </w:r>
      <w:r w:rsidRPr="006B61B2">
        <w:rPr>
          <w:rFonts w:ascii="Abadi" w:hAnsi="Abadi"/>
        </w:rPr>
        <w:t>el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trabajo</w:t>
      </w:r>
      <w:r w:rsidRPr="006B61B2">
        <w:rPr>
          <w:rFonts w:ascii="Abadi" w:hAnsi="Abadi"/>
          <w:spacing w:val="-4"/>
        </w:rPr>
        <w:t xml:space="preserve"> </w:t>
      </w:r>
      <w:r w:rsidRPr="006B61B2">
        <w:rPr>
          <w:rFonts w:ascii="Abadi" w:hAnsi="Abadi"/>
        </w:rPr>
        <w:t>en</w:t>
      </w:r>
      <w:r w:rsidRPr="006B61B2">
        <w:rPr>
          <w:rFonts w:ascii="Abadi" w:hAnsi="Abadi"/>
          <w:spacing w:val="-4"/>
        </w:rPr>
        <w:t xml:space="preserve"> </w:t>
      </w:r>
      <w:r w:rsidR="00021B4F">
        <w:rPr>
          <w:rFonts w:ascii="Abadi" w:hAnsi="Abadi"/>
        </w:rPr>
        <w:t xml:space="preserve">una                                                                                       </w:t>
      </w:r>
      <w:r w:rsidRPr="006B61B2">
        <w:rPr>
          <w:rFonts w:ascii="Abadi" w:hAnsi="Abadi"/>
        </w:rPr>
        <w:t>categoría</w:t>
      </w:r>
      <w:r w:rsidR="00021B4F">
        <w:rPr>
          <w:rFonts w:ascii="Abadi" w:hAnsi="Abadi"/>
        </w:rPr>
        <w:t xml:space="preserve"> diferente a la </w:t>
      </w:r>
      <w:r w:rsidR="001C6D3E">
        <w:rPr>
          <w:rFonts w:ascii="Abadi" w:hAnsi="Abadi"/>
        </w:rPr>
        <w:t>indicada por los autores</w:t>
      </w:r>
      <w:r w:rsidRPr="006B61B2">
        <w:rPr>
          <w:rFonts w:ascii="Abadi" w:hAnsi="Abadi"/>
        </w:rPr>
        <w:t xml:space="preserve"> si lo considera pertinente.</w:t>
      </w:r>
    </w:p>
    <w:p w14:paraId="181F82BE" w14:textId="77777777" w:rsidR="000B68A0" w:rsidRPr="006B61B2" w:rsidRDefault="000B68A0">
      <w:pPr>
        <w:pStyle w:val="Textoindependiente"/>
        <w:ind w:firstLine="0"/>
        <w:rPr>
          <w:rFonts w:ascii="Abadi" w:hAnsi="Abadi"/>
        </w:rPr>
      </w:pPr>
    </w:p>
    <w:p w14:paraId="48178561" w14:textId="77777777" w:rsidR="000B68A0" w:rsidRPr="006B61B2" w:rsidRDefault="00A77D88">
      <w:pPr>
        <w:pStyle w:val="Ttulo2"/>
        <w:numPr>
          <w:ilvl w:val="0"/>
          <w:numId w:val="3"/>
        </w:numPr>
        <w:tabs>
          <w:tab w:val="left" w:pos="503"/>
        </w:tabs>
        <w:ind w:left="503" w:hanging="243"/>
        <w:rPr>
          <w:rFonts w:ascii="Abadi" w:hAnsi="Abadi"/>
        </w:rPr>
      </w:pPr>
      <w:r w:rsidRPr="006B61B2">
        <w:rPr>
          <w:rFonts w:ascii="Abadi" w:hAnsi="Abadi"/>
        </w:rPr>
        <w:t>Envío</w:t>
      </w:r>
      <w:r w:rsidRPr="006B61B2">
        <w:rPr>
          <w:rFonts w:ascii="Abadi" w:hAnsi="Abadi"/>
          <w:spacing w:val="-1"/>
        </w:rPr>
        <w:t xml:space="preserve"> </w:t>
      </w:r>
      <w:r w:rsidRPr="006B61B2">
        <w:rPr>
          <w:rFonts w:ascii="Abadi" w:hAnsi="Abadi"/>
        </w:rPr>
        <w:t>del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  <w:spacing w:val="-2"/>
        </w:rPr>
        <w:t>resumen</w:t>
      </w:r>
    </w:p>
    <w:p w14:paraId="6EEBDB94" w14:textId="57D37334" w:rsidR="001C6D3E" w:rsidRPr="00CA7A14" w:rsidRDefault="00A77D88" w:rsidP="00CA7A14">
      <w:pPr>
        <w:pStyle w:val="Prrafodelista"/>
        <w:numPr>
          <w:ilvl w:val="1"/>
          <w:numId w:val="3"/>
        </w:numPr>
        <w:tabs>
          <w:tab w:val="left" w:pos="981"/>
        </w:tabs>
        <w:spacing w:before="30"/>
        <w:ind w:right="388"/>
        <w:rPr>
          <w:rFonts w:ascii="Abadi" w:hAnsi="Abadi"/>
        </w:rPr>
      </w:pPr>
      <w:r w:rsidRPr="006B61B2">
        <w:rPr>
          <w:rFonts w:ascii="Abadi" w:hAnsi="Abadi"/>
        </w:rPr>
        <w:t xml:space="preserve">Los resúmenes </w:t>
      </w:r>
      <w:r w:rsidR="008026B9" w:rsidRPr="006B61B2">
        <w:rPr>
          <w:rFonts w:ascii="Abadi" w:hAnsi="Abadi"/>
        </w:rPr>
        <w:t xml:space="preserve">deberán </w:t>
      </w:r>
      <w:r w:rsidRPr="006B61B2">
        <w:rPr>
          <w:rFonts w:ascii="Abadi" w:hAnsi="Abadi"/>
        </w:rPr>
        <w:t xml:space="preserve">ser enviados en formato </w:t>
      </w:r>
      <w:r w:rsidR="00087BAD" w:rsidRPr="006B61B2">
        <w:rPr>
          <w:rFonts w:ascii="Abadi" w:hAnsi="Abadi"/>
        </w:rPr>
        <w:t>Word</w:t>
      </w:r>
      <w:r w:rsidRPr="006B61B2">
        <w:rPr>
          <w:rFonts w:ascii="Abadi" w:hAnsi="Abadi"/>
        </w:rPr>
        <w:t xml:space="preserve"> </w:t>
      </w:r>
      <w:r w:rsidR="0022000E" w:rsidRPr="006B61B2">
        <w:rPr>
          <w:rFonts w:ascii="Abadi" w:hAnsi="Abadi"/>
        </w:rPr>
        <w:t>a</w:t>
      </w:r>
      <w:r w:rsidR="001558CF" w:rsidRPr="006B61B2">
        <w:rPr>
          <w:rFonts w:ascii="Abadi" w:hAnsi="Abadi"/>
        </w:rPr>
        <w:t>l correo electrónico</w:t>
      </w:r>
      <w:r w:rsidR="0022000E" w:rsidRPr="006B61B2">
        <w:rPr>
          <w:rFonts w:ascii="Abadi" w:hAnsi="Abadi"/>
        </w:rPr>
        <w:t xml:space="preserve"> </w:t>
      </w:r>
      <w:r w:rsidR="0022000E" w:rsidRPr="001C6D3E">
        <w:rPr>
          <w:rFonts w:ascii="Abadi" w:hAnsi="Abadi"/>
          <w:i/>
          <w:iCs/>
        </w:rPr>
        <w:t>cientifico@soccas.cl</w:t>
      </w:r>
      <w:r w:rsidR="0022000E" w:rsidRPr="006B61B2">
        <w:rPr>
          <w:rFonts w:ascii="Abadi" w:hAnsi="Abadi"/>
        </w:rPr>
        <w:t xml:space="preserve"> con </w:t>
      </w:r>
      <w:r w:rsidR="001558CF" w:rsidRPr="006B61B2">
        <w:rPr>
          <w:rFonts w:ascii="Abadi" w:hAnsi="Abadi"/>
        </w:rPr>
        <w:t xml:space="preserve">fecha </w:t>
      </w:r>
      <w:r w:rsidR="0022000E" w:rsidRPr="006B61B2">
        <w:rPr>
          <w:rFonts w:ascii="Abadi" w:hAnsi="Abadi"/>
        </w:rPr>
        <w:t>tope a las 23:59 horas d</w:t>
      </w:r>
      <w:r w:rsidR="00087BAD" w:rsidRPr="006B61B2">
        <w:rPr>
          <w:rFonts w:ascii="Abadi" w:hAnsi="Abadi"/>
        </w:rPr>
        <w:t xml:space="preserve">el día </w:t>
      </w:r>
      <w:r w:rsidR="00AB772A" w:rsidRPr="006B61B2">
        <w:rPr>
          <w:rFonts w:ascii="Abadi" w:hAnsi="Abadi"/>
        </w:rPr>
        <w:t>10</w:t>
      </w:r>
      <w:r w:rsidR="0022000E" w:rsidRPr="006B61B2">
        <w:rPr>
          <w:rFonts w:ascii="Abadi" w:hAnsi="Abadi"/>
        </w:rPr>
        <w:t xml:space="preserve"> de octubre de 2026</w:t>
      </w:r>
      <w:r w:rsidR="001558CF" w:rsidRPr="006B61B2">
        <w:rPr>
          <w:rFonts w:ascii="Abadi" w:hAnsi="Abadi"/>
        </w:rPr>
        <w:t xml:space="preserve">. </w:t>
      </w:r>
    </w:p>
    <w:p w14:paraId="246CC515" w14:textId="49768D23" w:rsidR="009C1C89" w:rsidRPr="006B61B2" w:rsidRDefault="009C1C89" w:rsidP="00087BAD">
      <w:pPr>
        <w:pStyle w:val="Prrafodelista"/>
        <w:tabs>
          <w:tab w:val="left" w:pos="981"/>
        </w:tabs>
        <w:spacing w:before="30"/>
        <w:ind w:right="388" w:firstLine="0"/>
        <w:rPr>
          <w:rFonts w:ascii="Abadi" w:hAnsi="Abadi"/>
        </w:rPr>
      </w:pPr>
      <w:r w:rsidRPr="006B61B2">
        <w:rPr>
          <w:rFonts w:ascii="Abadi" w:hAnsi="Abadi"/>
        </w:rPr>
        <w:t xml:space="preserve">En el asunto del correo deberá indicarse: </w:t>
      </w:r>
    </w:p>
    <w:p w14:paraId="0AC75D5D" w14:textId="0852C5CB" w:rsidR="008026B9" w:rsidRPr="00CA7A14" w:rsidRDefault="009C1C89" w:rsidP="00CA7A14">
      <w:pPr>
        <w:pStyle w:val="Prrafodelista"/>
        <w:tabs>
          <w:tab w:val="left" w:pos="981"/>
        </w:tabs>
        <w:spacing w:before="30"/>
        <w:ind w:right="388" w:firstLine="0"/>
        <w:rPr>
          <w:rFonts w:ascii="Abadi" w:hAnsi="Abadi"/>
          <w:b/>
          <w:bCs/>
        </w:rPr>
      </w:pPr>
      <w:r w:rsidRPr="006B61B2">
        <w:rPr>
          <w:rFonts w:ascii="Abadi" w:hAnsi="Abadi"/>
          <w:b/>
          <w:bCs/>
        </w:rPr>
        <w:t>Poster Científico – Tipo de trabajo – Título del trabajo</w:t>
      </w:r>
    </w:p>
    <w:p w14:paraId="75019EFB" w14:textId="39650006" w:rsidR="00087BAD" w:rsidRPr="00CA7A14" w:rsidRDefault="008026B9" w:rsidP="00CA7A14">
      <w:pPr>
        <w:pStyle w:val="Prrafodelista"/>
        <w:tabs>
          <w:tab w:val="left" w:pos="981"/>
        </w:tabs>
        <w:spacing w:before="30"/>
        <w:ind w:right="388" w:firstLine="0"/>
        <w:rPr>
          <w:rFonts w:ascii="Abadi" w:hAnsi="Abadi"/>
          <w:b/>
          <w:bCs/>
        </w:rPr>
      </w:pPr>
      <w:r w:rsidRPr="006B61B2">
        <w:rPr>
          <w:rFonts w:ascii="Abadi" w:hAnsi="Abadi"/>
          <w:b/>
          <w:bCs/>
        </w:rPr>
        <w:t>Ejemplo: Poster científico – Experiencia de Mejora - Rondas de seguridad en Unidad Médico-Quirúrgica</w:t>
      </w:r>
    </w:p>
    <w:p w14:paraId="4535B24A" w14:textId="34461E34" w:rsidR="000B68A0" w:rsidRPr="006B61B2" w:rsidRDefault="008026B9">
      <w:pPr>
        <w:pStyle w:val="Prrafodelista"/>
        <w:numPr>
          <w:ilvl w:val="1"/>
          <w:numId w:val="3"/>
        </w:numPr>
        <w:tabs>
          <w:tab w:val="left" w:pos="981"/>
        </w:tabs>
        <w:spacing w:line="242" w:lineRule="auto"/>
        <w:ind w:right="266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El autor principal </w:t>
      </w:r>
      <w:r w:rsidR="00A77D88" w:rsidRPr="006B61B2">
        <w:rPr>
          <w:rFonts w:ascii="Abadi" w:hAnsi="Abadi"/>
        </w:rPr>
        <w:t>recibirá</w:t>
      </w:r>
      <w:r w:rsidR="00A77D88" w:rsidRPr="006B61B2">
        <w:rPr>
          <w:rFonts w:ascii="Abadi" w:hAnsi="Abadi"/>
          <w:spacing w:val="-5"/>
        </w:rPr>
        <w:t xml:space="preserve"> </w:t>
      </w:r>
      <w:r w:rsidR="00A77D88" w:rsidRPr="006B61B2">
        <w:rPr>
          <w:rFonts w:ascii="Abadi" w:hAnsi="Abadi"/>
        </w:rPr>
        <w:t>un e-mail de confirmación de recepción del resumen.</w:t>
      </w:r>
    </w:p>
    <w:p w14:paraId="47BA0A65" w14:textId="77777777" w:rsidR="00E91961" w:rsidRPr="006B61B2" w:rsidRDefault="00E91961" w:rsidP="00E91961">
      <w:pPr>
        <w:pStyle w:val="Prrafodelista"/>
        <w:tabs>
          <w:tab w:val="left" w:pos="981"/>
        </w:tabs>
        <w:spacing w:line="242" w:lineRule="auto"/>
        <w:ind w:left="505" w:right="266" w:firstLine="0"/>
        <w:jc w:val="both"/>
        <w:rPr>
          <w:rFonts w:ascii="Abadi" w:hAnsi="Abadi"/>
        </w:rPr>
      </w:pPr>
    </w:p>
    <w:p w14:paraId="540FDB26" w14:textId="77777777" w:rsidR="00E91961" w:rsidRPr="006B61B2" w:rsidRDefault="00E91961" w:rsidP="00E91961">
      <w:pPr>
        <w:pStyle w:val="Prrafodelista"/>
        <w:tabs>
          <w:tab w:val="left" w:pos="981"/>
        </w:tabs>
        <w:spacing w:line="242" w:lineRule="auto"/>
        <w:ind w:left="505" w:right="266" w:firstLine="0"/>
        <w:jc w:val="both"/>
        <w:rPr>
          <w:rFonts w:ascii="Abadi" w:hAnsi="Abadi"/>
        </w:rPr>
      </w:pPr>
    </w:p>
    <w:p w14:paraId="22E0AAD1" w14:textId="22DE01F2" w:rsidR="001C6D3E" w:rsidRPr="00CA7A14" w:rsidRDefault="00CB2356" w:rsidP="00CA7A14">
      <w:pPr>
        <w:pStyle w:val="Prrafodelista"/>
        <w:numPr>
          <w:ilvl w:val="0"/>
          <w:numId w:val="3"/>
        </w:numPr>
        <w:tabs>
          <w:tab w:val="left" w:pos="1701"/>
        </w:tabs>
        <w:spacing w:before="239" w:line="252" w:lineRule="exact"/>
        <w:ind w:right="760"/>
        <w:rPr>
          <w:rFonts w:ascii="Abadi" w:hAnsi="Abadi"/>
        </w:rPr>
      </w:pPr>
      <w:r w:rsidRPr="001C6D3E">
        <w:rPr>
          <w:rFonts w:ascii="Abadi" w:hAnsi="Abadi"/>
          <w:b/>
          <w:bCs/>
        </w:rPr>
        <w:t>Requisitos formales del resumen</w:t>
      </w:r>
      <w:r w:rsidRPr="001C6D3E">
        <w:rPr>
          <w:rFonts w:ascii="Abadi" w:hAnsi="Abadi"/>
        </w:rPr>
        <w:t xml:space="preserve"> </w:t>
      </w:r>
    </w:p>
    <w:p w14:paraId="4F6430D4" w14:textId="0C59AF03" w:rsidR="00FD51AD" w:rsidRDefault="00CA7A14" w:rsidP="001C6D3E">
      <w:pPr>
        <w:jc w:val="both"/>
        <w:rPr>
          <w:rFonts w:ascii="Abadi" w:hAnsi="Abadi"/>
        </w:rPr>
      </w:pPr>
      <w:r>
        <w:rPr>
          <w:rFonts w:ascii="Abadi" w:hAnsi="Abadi"/>
        </w:rPr>
        <w:t xml:space="preserve">    </w:t>
      </w:r>
      <w:r w:rsidR="00FD51AD" w:rsidRPr="001C6D3E">
        <w:rPr>
          <w:rFonts w:ascii="Abadi" w:hAnsi="Abadi"/>
        </w:rPr>
        <w:t>El resumen deberá presentarse en un documento Word y cumplir con los siguientes requisitos:</w:t>
      </w:r>
    </w:p>
    <w:p w14:paraId="0AF96722" w14:textId="77777777" w:rsidR="001C6D3E" w:rsidRPr="001C6D3E" w:rsidRDefault="001C6D3E" w:rsidP="001C6D3E">
      <w:pPr>
        <w:jc w:val="both"/>
        <w:rPr>
          <w:rFonts w:ascii="Abadi" w:hAnsi="Abadi"/>
        </w:rPr>
      </w:pPr>
    </w:p>
    <w:p w14:paraId="51B22568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Extensión máxima: 300 palabras. </w:t>
      </w:r>
    </w:p>
    <w:p w14:paraId="3A51F24E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Letra Arial, tamaño 11. </w:t>
      </w:r>
    </w:p>
    <w:p w14:paraId="74C966E9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lastRenderedPageBreak/>
        <w:t xml:space="preserve">Espacio simple. </w:t>
      </w:r>
    </w:p>
    <w:p w14:paraId="6D7DEAE8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Texto justificado. </w:t>
      </w:r>
    </w:p>
    <w:p w14:paraId="12A9C6A3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Título breve, claro y representativo del contenido. </w:t>
      </w:r>
    </w:p>
    <w:p w14:paraId="1636148A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El título no deberá exceder las 12 palabras. </w:t>
      </w:r>
    </w:p>
    <w:p w14:paraId="33BEA3E3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No utilizar abreviaturas en el título. </w:t>
      </w:r>
    </w:p>
    <w:p w14:paraId="33A20652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Los autores deberán estar identificados bajo el título del trabajo. </w:t>
      </w:r>
    </w:p>
    <w:p w14:paraId="69D93CDF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Los autores deberán registrarse con primer apellido seguido del primer nombre. </w:t>
      </w:r>
    </w:p>
    <w:p w14:paraId="4E0122FC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El autor expositor deberá corresponder al primer autor, estar subrayado e incluir correo electrónico. </w:t>
      </w:r>
    </w:p>
    <w:p w14:paraId="1CA7ED93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No deberán incluirse afiliaciones institucionales dentro del resumen, salvo que la organización lo solicite posteriormente. </w:t>
      </w:r>
    </w:p>
    <w:p w14:paraId="7151D393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No se aceptarán anexos, gráficos, tablas, fotografías, figuras ni material complementario en el resumen. </w:t>
      </w:r>
    </w:p>
    <w:p w14:paraId="6B2EB0ED" w14:textId="77777777" w:rsidR="00FD51AD" w:rsidRPr="006B61B2" w:rsidRDefault="00FD51AD" w:rsidP="001C6D3E">
      <w:pPr>
        <w:widowControl/>
        <w:numPr>
          <w:ilvl w:val="0"/>
          <w:numId w:val="10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Las abreviaturas podrán utilizarse solo si la primera vez se escribe el concepto completo seguido de la abreviatura entre paréntesis. </w:t>
      </w:r>
    </w:p>
    <w:p w14:paraId="60CD702F" w14:textId="77777777" w:rsidR="00956527" w:rsidRPr="006B61B2" w:rsidRDefault="00956527" w:rsidP="00956527">
      <w:pPr>
        <w:pStyle w:val="Prrafodelista"/>
        <w:rPr>
          <w:rFonts w:ascii="Abadi" w:hAnsi="Abadi"/>
        </w:rPr>
      </w:pPr>
    </w:p>
    <w:p w14:paraId="54B4BDBA" w14:textId="77777777" w:rsidR="000B68A0" w:rsidRPr="00E61B08" w:rsidRDefault="00A77D88" w:rsidP="00E61B08">
      <w:pPr>
        <w:tabs>
          <w:tab w:val="left" w:pos="981"/>
        </w:tabs>
        <w:spacing w:line="242" w:lineRule="auto"/>
        <w:ind w:right="740"/>
        <w:rPr>
          <w:rFonts w:ascii="Abadi" w:hAnsi="Abadi"/>
        </w:rPr>
      </w:pPr>
      <w:r w:rsidRPr="00E61B08">
        <w:rPr>
          <w:rFonts w:ascii="Abadi" w:hAnsi="Abadi"/>
        </w:rPr>
        <w:t>El</w:t>
      </w:r>
      <w:r w:rsidRPr="00E61B08">
        <w:rPr>
          <w:rFonts w:ascii="Abadi" w:hAnsi="Abadi"/>
          <w:spacing w:val="-5"/>
        </w:rPr>
        <w:t xml:space="preserve"> </w:t>
      </w:r>
      <w:r w:rsidRPr="00E61B08">
        <w:rPr>
          <w:rFonts w:ascii="Abadi" w:hAnsi="Abadi"/>
        </w:rPr>
        <w:t>resumen</w:t>
      </w:r>
      <w:r w:rsidRPr="00E61B08">
        <w:rPr>
          <w:rFonts w:ascii="Abadi" w:hAnsi="Abadi"/>
          <w:spacing w:val="-3"/>
        </w:rPr>
        <w:t xml:space="preserve"> </w:t>
      </w:r>
      <w:r w:rsidRPr="00E61B08">
        <w:rPr>
          <w:rFonts w:ascii="Abadi" w:hAnsi="Abadi"/>
        </w:rPr>
        <w:t>NO</w:t>
      </w:r>
      <w:r w:rsidRPr="00E61B08">
        <w:rPr>
          <w:rFonts w:ascii="Abadi" w:hAnsi="Abadi"/>
          <w:spacing w:val="-7"/>
        </w:rPr>
        <w:t xml:space="preserve"> </w:t>
      </w:r>
      <w:r w:rsidRPr="00E61B08">
        <w:rPr>
          <w:rFonts w:ascii="Abadi" w:hAnsi="Abadi"/>
        </w:rPr>
        <w:t>será</w:t>
      </w:r>
      <w:r w:rsidRPr="00E61B08">
        <w:rPr>
          <w:rFonts w:ascii="Abadi" w:hAnsi="Abadi"/>
          <w:spacing w:val="-3"/>
        </w:rPr>
        <w:t xml:space="preserve"> </w:t>
      </w:r>
      <w:r w:rsidRPr="00E61B08">
        <w:rPr>
          <w:rFonts w:ascii="Abadi" w:hAnsi="Abadi"/>
        </w:rPr>
        <w:t>sometido</w:t>
      </w:r>
      <w:r w:rsidRPr="00E61B08">
        <w:rPr>
          <w:rFonts w:ascii="Abadi" w:hAnsi="Abadi"/>
          <w:spacing w:val="-3"/>
        </w:rPr>
        <w:t xml:space="preserve"> </w:t>
      </w:r>
      <w:r w:rsidRPr="00E61B08">
        <w:rPr>
          <w:rFonts w:ascii="Abadi" w:hAnsi="Abadi"/>
        </w:rPr>
        <w:t>a</w:t>
      </w:r>
      <w:r w:rsidRPr="00E61B08">
        <w:rPr>
          <w:rFonts w:ascii="Abadi" w:hAnsi="Abadi"/>
          <w:spacing w:val="-3"/>
        </w:rPr>
        <w:t xml:space="preserve"> </w:t>
      </w:r>
      <w:r w:rsidRPr="00E61B08">
        <w:rPr>
          <w:rFonts w:ascii="Abadi" w:hAnsi="Abadi"/>
        </w:rPr>
        <w:t>evaluación</w:t>
      </w:r>
      <w:r w:rsidRPr="00E61B08">
        <w:rPr>
          <w:rFonts w:ascii="Abadi" w:hAnsi="Abadi"/>
          <w:spacing w:val="-3"/>
        </w:rPr>
        <w:t xml:space="preserve"> </w:t>
      </w:r>
      <w:r w:rsidRPr="00E61B08">
        <w:rPr>
          <w:rFonts w:ascii="Abadi" w:hAnsi="Abadi"/>
        </w:rPr>
        <w:t>si</w:t>
      </w:r>
      <w:r w:rsidRPr="00E61B08">
        <w:rPr>
          <w:rFonts w:ascii="Abadi" w:hAnsi="Abadi"/>
          <w:spacing w:val="-9"/>
        </w:rPr>
        <w:t xml:space="preserve"> </w:t>
      </w:r>
      <w:r w:rsidRPr="00E61B08">
        <w:rPr>
          <w:rFonts w:ascii="Abadi" w:hAnsi="Abadi"/>
        </w:rPr>
        <w:t>no</w:t>
      </w:r>
      <w:r w:rsidRPr="00E61B08">
        <w:rPr>
          <w:rFonts w:ascii="Abadi" w:hAnsi="Abadi"/>
          <w:spacing w:val="-3"/>
        </w:rPr>
        <w:t xml:space="preserve"> </w:t>
      </w:r>
      <w:r w:rsidRPr="00E61B08">
        <w:rPr>
          <w:rFonts w:ascii="Abadi" w:hAnsi="Abadi"/>
        </w:rPr>
        <w:t>cumple</w:t>
      </w:r>
      <w:r w:rsidRPr="00E61B08">
        <w:rPr>
          <w:rFonts w:ascii="Abadi" w:hAnsi="Abadi"/>
          <w:spacing w:val="-3"/>
        </w:rPr>
        <w:t xml:space="preserve"> </w:t>
      </w:r>
      <w:r w:rsidRPr="00E61B08">
        <w:rPr>
          <w:rFonts w:ascii="Abadi" w:hAnsi="Abadi"/>
        </w:rPr>
        <w:t>con</w:t>
      </w:r>
      <w:r w:rsidRPr="00E61B08">
        <w:rPr>
          <w:rFonts w:ascii="Abadi" w:hAnsi="Abadi"/>
          <w:spacing w:val="-3"/>
        </w:rPr>
        <w:t xml:space="preserve"> </w:t>
      </w:r>
      <w:r w:rsidRPr="00E61B08">
        <w:rPr>
          <w:rFonts w:ascii="Abadi" w:hAnsi="Abadi"/>
        </w:rPr>
        <w:t>las</w:t>
      </w:r>
      <w:r w:rsidRPr="00E61B08">
        <w:rPr>
          <w:rFonts w:ascii="Abadi" w:hAnsi="Abadi"/>
          <w:spacing w:val="-6"/>
        </w:rPr>
        <w:t xml:space="preserve"> </w:t>
      </w:r>
      <w:r w:rsidRPr="00E61B08">
        <w:rPr>
          <w:rFonts w:ascii="Abadi" w:hAnsi="Abadi"/>
        </w:rPr>
        <w:t>instrucciones entregadas para su confección.</w:t>
      </w:r>
    </w:p>
    <w:p w14:paraId="2AF550EC" w14:textId="77777777" w:rsidR="00956527" w:rsidRPr="006B61B2" w:rsidRDefault="00956527" w:rsidP="00956527">
      <w:pPr>
        <w:pStyle w:val="Prrafodelista"/>
        <w:rPr>
          <w:rFonts w:ascii="Abadi" w:hAnsi="Abadi"/>
        </w:rPr>
      </w:pPr>
    </w:p>
    <w:p w14:paraId="34DF731F" w14:textId="14E3721A" w:rsidR="000B68A0" w:rsidRPr="006B61B2" w:rsidRDefault="000B68A0">
      <w:pPr>
        <w:pStyle w:val="Textoindependiente"/>
        <w:spacing w:before="26"/>
        <w:ind w:firstLine="0"/>
        <w:rPr>
          <w:rFonts w:ascii="Abadi" w:hAnsi="Abadi"/>
        </w:rPr>
      </w:pPr>
    </w:p>
    <w:p w14:paraId="7B502AF9" w14:textId="32470911" w:rsidR="000B68A0" w:rsidRPr="006B61B2" w:rsidRDefault="00247ADE">
      <w:pPr>
        <w:pStyle w:val="Ttulo2"/>
        <w:numPr>
          <w:ilvl w:val="0"/>
          <w:numId w:val="3"/>
        </w:numPr>
        <w:tabs>
          <w:tab w:val="left" w:pos="504"/>
        </w:tabs>
        <w:ind w:left="504" w:hanging="244"/>
        <w:rPr>
          <w:rFonts w:ascii="Abadi" w:hAnsi="Abadi"/>
        </w:rPr>
      </w:pPr>
      <w:r w:rsidRPr="006B61B2">
        <w:rPr>
          <w:rFonts w:ascii="Abadi" w:hAnsi="Abadi"/>
        </w:rPr>
        <w:t>Estructura del resumen</w:t>
      </w:r>
    </w:p>
    <w:p w14:paraId="4B710CDE" w14:textId="279B00E7" w:rsidR="000B68A0" w:rsidRPr="006B61B2" w:rsidRDefault="000B68A0" w:rsidP="00410A78">
      <w:pPr>
        <w:tabs>
          <w:tab w:val="left" w:pos="538"/>
        </w:tabs>
        <w:rPr>
          <w:rFonts w:ascii="Abadi" w:hAnsi="Abadi"/>
          <w:b/>
        </w:rPr>
      </w:pPr>
    </w:p>
    <w:p w14:paraId="56B32EE6" w14:textId="610153DE" w:rsidR="009659DD" w:rsidRPr="006B61B2" w:rsidRDefault="009659DD" w:rsidP="009659DD">
      <w:pPr>
        <w:pStyle w:val="Prrafodelista"/>
        <w:numPr>
          <w:ilvl w:val="1"/>
          <w:numId w:val="3"/>
        </w:numPr>
        <w:tabs>
          <w:tab w:val="left" w:pos="538"/>
        </w:tabs>
        <w:rPr>
          <w:rFonts w:ascii="Abadi" w:hAnsi="Abadi"/>
          <w:bCs/>
        </w:rPr>
      </w:pPr>
      <w:r w:rsidRPr="006B61B2">
        <w:rPr>
          <w:rFonts w:ascii="Abadi" w:hAnsi="Abadi"/>
          <w:bCs/>
        </w:rPr>
        <w:t>Tipo de Trabajo</w:t>
      </w:r>
    </w:p>
    <w:p w14:paraId="4B0780B5" w14:textId="77777777" w:rsidR="000B68A0" w:rsidRPr="006B61B2" w:rsidRDefault="000B68A0">
      <w:pPr>
        <w:pStyle w:val="Textoindependiente"/>
        <w:spacing w:before="24"/>
        <w:ind w:firstLine="0"/>
        <w:rPr>
          <w:rFonts w:ascii="Abadi" w:hAnsi="Abadi"/>
          <w:b/>
        </w:rPr>
      </w:pPr>
    </w:p>
    <w:p w14:paraId="79E17458" w14:textId="47E0E4BA" w:rsidR="000B68A0" w:rsidRPr="006B61B2" w:rsidRDefault="00A77D88">
      <w:pPr>
        <w:pStyle w:val="Prrafodelista"/>
        <w:numPr>
          <w:ilvl w:val="1"/>
          <w:numId w:val="2"/>
        </w:numPr>
        <w:tabs>
          <w:tab w:val="left" w:pos="981"/>
        </w:tabs>
        <w:spacing w:line="242" w:lineRule="auto"/>
        <w:ind w:right="591"/>
        <w:rPr>
          <w:rFonts w:ascii="Abadi" w:hAnsi="Abadi"/>
        </w:rPr>
      </w:pPr>
      <w:r w:rsidRPr="006B61B2">
        <w:rPr>
          <w:rFonts w:ascii="Abadi" w:hAnsi="Abadi"/>
        </w:rPr>
        <w:t>Título: Debe ser breve (máximo 12 palabras), representativo del contenido, redactado</w:t>
      </w:r>
      <w:r w:rsidRPr="006B61B2">
        <w:rPr>
          <w:rFonts w:ascii="Abadi" w:hAnsi="Abadi"/>
          <w:spacing w:val="-7"/>
        </w:rPr>
        <w:t xml:space="preserve"> </w:t>
      </w:r>
      <w:r w:rsidRPr="006B61B2">
        <w:rPr>
          <w:rFonts w:ascii="Abadi" w:hAnsi="Abadi"/>
        </w:rPr>
        <w:t>en</w:t>
      </w:r>
      <w:r w:rsidRPr="006B61B2">
        <w:rPr>
          <w:rFonts w:ascii="Abadi" w:hAnsi="Abadi"/>
          <w:spacing w:val="-1"/>
        </w:rPr>
        <w:t xml:space="preserve"> </w:t>
      </w:r>
      <w:r w:rsidRPr="006B61B2">
        <w:rPr>
          <w:rFonts w:ascii="Abadi" w:hAnsi="Abadi"/>
        </w:rPr>
        <w:t>forma</w:t>
      </w:r>
      <w:r w:rsidRPr="006B61B2">
        <w:rPr>
          <w:rFonts w:ascii="Abadi" w:hAnsi="Abadi"/>
          <w:spacing w:val="-7"/>
        </w:rPr>
        <w:t xml:space="preserve"> </w:t>
      </w:r>
      <w:r w:rsidRPr="006B61B2">
        <w:rPr>
          <w:rFonts w:ascii="Abadi" w:hAnsi="Abadi"/>
        </w:rPr>
        <w:t>afirmativa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y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sin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abreviaturas.</w:t>
      </w:r>
      <w:r w:rsidRPr="006B61B2">
        <w:rPr>
          <w:rFonts w:ascii="Abadi" w:hAnsi="Abadi"/>
          <w:spacing w:val="-6"/>
        </w:rPr>
        <w:t xml:space="preserve"> </w:t>
      </w:r>
    </w:p>
    <w:p w14:paraId="593956F1" w14:textId="49453F78" w:rsidR="000B68A0" w:rsidRPr="006B61B2" w:rsidRDefault="00A77D88">
      <w:pPr>
        <w:pStyle w:val="Prrafodelista"/>
        <w:numPr>
          <w:ilvl w:val="1"/>
          <w:numId w:val="2"/>
        </w:numPr>
        <w:tabs>
          <w:tab w:val="left" w:pos="981"/>
        </w:tabs>
        <w:spacing w:before="234" w:line="242" w:lineRule="auto"/>
        <w:ind w:right="667"/>
        <w:jc w:val="both"/>
        <w:rPr>
          <w:rFonts w:ascii="Abadi" w:hAnsi="Abadi"/>
        </w:rPr>
      </w:pPr>
      <w:r w:rsidRPr="006B61B2">
        <w:rPr>
          <w:rFonts w:ascii="Abadi" w:hAnsi="Abadi"/>
        </w:rPr>
        <w:t>Introducción: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Presenta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una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visión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general</w:t>
      </w:r>
      <w:r w:rsidRPr="006B61B2">
        <w:rPr>
          <w:rFonts w:ascii="Abadi" w:hAnsi="Abadi"/>
          <w:spacing w:val="-10"/>
        </w:rPr>
        <w:t xml:space="preserve"> </w:t>
      </w:r>
      <w:r w:rsidRPr="006B61B2">
        <w:rPr>
          <w:rFonts w:ascii="Abadi" w:hAnsi="Abadi"/>
        </w:rPr>
        <w:t>del</w:t>
      </w:r>
      <w:r w:rsidRPr="006B61B2">
        <w:rPr>
          <w:rFonts w:ascii="Abadi" w:hAnsi="Abadi"/>
          <w:spacing w:val="-10"/>
        </w:rPr>
        <w:t xml:space="preserve"> </w:t>
      </w:r>
      <w:r w:rsidRPr="006B61B2">
        <w:rPr>
          <w:rFonts w:ascii="Abadi" w:hAnsi="Abadi"/>
        </w:rPr>
        <w:t>problema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abordado,</w:t>
      </w:r>
      <w:r w:rsidRPr="006B61B2">
        <w:rPr>
          <w:rFonts w:ascii="Abadi" w:hAnsi="Abadi"/>
          <w:spacing w:val="-7"/>
        </w:rPr>
        <w:t xml:space="preserve"> </w:t>
      </w:r>
      <w:r w:rsidRPr="006B61B2">
        <w:rPr>
          <w:rFonts w:ascii="Abadi" w:hAnsi="Abadi"/>
        </w:rPr>
        <w:t>facilitando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 xml:space="preserve">la comprensión </w:t>
      </w:r>
    </w:p>
    <w:p w14:paraId="07C948E0" w14:textId="1EF4A007" w:rsidR="000B68A0" w:rsidRPr="006B61B2" w:rsidRDefault="00A77D88">
      <w:pPr>
        <w:pStyle w:val="Prrafodelista"/>
        <w:numPr>
          <w:ilvl w:val="1"/>
          <w:numId w:val="2"/>
        </w:numPr>
        <w:tabs>
          <w:tab w:val="left" w:pos="981"/>
        </w:tabs>
        <w:spacing w:before="234"/>
        <w:ind w:right="430"/>
        <w:rPr>
          <w:rFonts w:ascii="Abadi" w:hAnsi="Abadi"/>
        </w:rPr>
      </w:pPr>
      <w:r w:rsidRPr="006B61B2">
        <w:rPr>
          <w:rFonts w:ascii="Abadi" w:hAnsi="Abadi"/>
        </w:rPr>
        <w:t>Descripción:</w:t>
      </w:r>
      <w:r w:rsidRPr="006B61B2">
        <w:rPr>
          <w:rFonts w:ascii="Abadi" w:hAnsi="Abadi"/>
          <w:spacing w:val="-6"/>
        </w:rPr>
        <w:t xml:space="preserve"> </w:t>
      </w:r>
      <w:r w:rsidRPr="006B61B2">
        <w:rPr>
          <w:rFonts w:ascii="Abadi" w:hAnsi="Abadi"/>
        </w:rPr>
        <w:t>Incluye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los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antecedentes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relevantes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 xml:space="preserve">necesarios para la comprensión </w:t>
      </w:r>
    </w:p>
    <w:p w14:paraId="3B8246EC" w14:textId="0FE79697" w:rsidR="008265DC" w:rsidRPr="006B61B2" w:rsidRDefault="008265DC">
      <w:pPr>
        <w:pStyle w:val="Prrafodelista"/>
        <w:numPr>
          <w:ilvl w:val="1"/>
          <w:numId w:val="2"/>
        </w:numPr>
        <w:tabs>
          <w:tab w:val="left" w:pos="981"/>
        </w:tabs>
        <w:spacing w:before="234" w:line="242" w:lineRule="auto"/>
        <w:ind w:right="933"/>
        <w:rPr>
          <w:rFonts w:ascii="Abadi" w:hAnsi="Abadi"/>
        </w:rPr>
      </w:pPr>
      <w:r w:rsidRPr="006B61B2">
        <w:rPr>
          <w:rFonts w:ascii="Abadi" w:hAnsi="Abadi"/>
        </w:rPr>
        <w:t xml:space="preserve">Resultados: Claros, concisos. No se aceptarán en el resumen resultados pendientes de presentar. </w:t>
      </w:r>
    </w:p>
    <w:p w14:paraId="39BEDB46" w14:textId="0DE6658F" w:rsidR="000B68A0" w:rsidRPr="006B61B2" w:rsidRDefault="00A77D88">
      <w:pPr>
        <w:pStyle w:val="Prrafodelista"/>
        <w:numPr>
          <w:ilvl w:val="1"/>
          <w:numId w:val="2"/>
        </w:numPr>
        <w:tabs>
          <w:tab w:val="left" w:pos="981"/>
        </w:tabs>
        <w:spacing w:before="234" w:line="242" w:lineRule="auto"/>
        <w:ind w:right="933"/>
        <w:rPr>
          <w:rFonts w:ascii="Abadi" w:hAnsi="Abadi"/>
        </w:rPr>
      </w:pPr>
      <w:r w:rsidRPr="006B61B2">
        <w:rPr>
          <w:rFonts w:ascii="Abadi" w:hAnsi="Abadi"/>
        </w:rPr>
        <w:t xml:space="preserve">Discusión: Realiza un análisis crítico </w:t>
      </w:r>
      <w:r w:rsidR="008265DC" w:rsidRPr="006B61B2">
        <w:rPr>
          <w:rFonts w:ascii="Abadi" w:hAnsi="Abadi"/>
        </w:rPr>
        <w:t>con énfasis en su aplicabilidad.</w:t>
      </w:r>
    </w:p>
    <w:p w14:paraId="5F30093B" w14:textId="77777777" w:rsidR="00410A78" w:rsidRPr="006B61B2" w:rsidRDefault="00A77D88" w:rsidP="00410A78">
      <w:pPr>
        <w:pStyle w:val="Prrafodelista"/>
        <w:numPr>
          <w:ilvl w:val="1"/>
          <w:numId w:val="2"/>
        </w:numPr>
        <w:tabs>
          <w:tab w:val="left" w:pos="981"/>
        </w:tabs>
        <w:spacing w:before="234"/>
        <w:ind w:right="870"/>
        <w:jc w:val="both"/>
        <w:rPr>
          <w:rFonts w:ascii="Abadi" w:hAnsi="Abadi"/>
        </w:rPr>
      </w:pPr>
      <w:r w:rsidRPr="006B61B2">
        <w:rPr>
          <w:rFonts w:ascii="Abadi" w:hAnsi="Abadi"/>
        </w:rPr>
        <w:t>Conclusión:</w:t>
      </w:r>
      <w:r w:rsidRPr="006B61B2">
        <w:rPr>
          <w:rFonts w:ascii="Abadi" w:hAnsi="Abadi"/>
          <w:spacing w:val="-6"/>
        </w:rPr>
        <w:t xml:space="preserve"> </w:t>
      </w:r>
      <w:r w:rsidRPr="006B61B2">
        <w:rPr>
          <w:rFonts w:ascii="Abadi" w:hAnsi="Abadi"/>
        </w:rPr>
        <w:t>Resume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de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forma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clara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los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aprendizajes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extraídos</w:t>
      </w:r>
      <w:r w:rsidR="00410A78" w:rsidRPr="006B61B2">
        <w:rPr>
          <w:rFonts w:ascii="Abadi" w:hAnsi="Abadi"/>
          <w:spacing w:val="-5"/>
        </w:rPr>
        <w:t xml:space="preserve">. </w:t>
      </w:r>
      <w:r w:rsidRPr="006B61B2">
        <w:rPr>
          <w:rFonts w:ascii="Abadi" w:hAnsi="Abadi"/>
        </w:rPr>
        <w:t>Puede</w:t>
      </w:r>
      <w:r w:rsidRPr="006B61B2">
        <w:rPr>
          <w:rFonts w:ascii="Abadi" w:hAnsi="Abadi"/>
          <w:spacing w:val="-6"/>
        </w:rPr>
        <w:t xml:space="preserve"> </w:t>
      </w:r>
      <w:r w:rsidRPr="006B61B2">
        <w:rPr>
          <w:rFonts w:ascii="Abadi" w:hAnsi="Abadi"/>
        </w:rPr>
        <w:t>destacar</w:t>
      </w:r>
      <w:r w:rsidRPr="006B61B2">
        <w:rPr>
          <w:rFonts w:ascii="Abadi" w:hAnsi="Abadi"/>
          <w:spacing w:val="-7"/>
        </w:rPr>
        <w:t xml:space="preserve"> </w:t>
      </w:r>
      <w:r w:rsidRPr="006B61B2">
        <w:rPr>
          <w:rFonts w:ascii="Abadi" w:hAnsi="Abadi"/>
        </w:rPr>
        <w:t>su</w:t>
      </w:r>
      <w:r w:rsidRPr="006B61B2">
        <w:rPr>
          <w:rFonts w:ascii="Abadi" w:hAnsi="Abadi"/>
          <w:spacing w:val="-1"/>
        </w:rPr>
        <w:t xml:space="preserve"> </w:t>
      </w:r>
      <w:r w:rsidRPr="006B61B2">
        <w:rPr>
          <w:rFonts w:ascii="Abadi" w:hAnsi="Abadi"/>
        </w:rPr>
        <w:t>relevancia</w:t>
      </w:r>
      <w:r w:rsidRPr="006B61B2">
        <w:rPr>
          <w:rFonts w:ascii="Abadi" w:hAnsi="Abadi"/>
          <w:spacing w:val="-1"/>
        </w:rPr>
        <w:t xml:space="preserve"> </w:t>
      </w:r>
      <w:r w:rsidRPr="006B61B2">
        <w:rPr>
          <w:rFonts w:ascii="Abadi" w:hAnsi="Abadi"/>
        </w:rPr>
        <w:t>o</w:t>
      </w:r>
      <w:r w:rsidRPr="006B61B2">
        <w:rPr>
          <w:rFonts w:ascii="Abadi" w:hAnsi="Abadi"/>
          <w:spacing w:val="-1"/>
        </w:rPr>
        <w:t xml:space="preserve"> </w:t>
      </w:r>
      <w:r w:rsidRPr="006B61B2">
        <w:rPr>
          <w:rFonts w:ascii="Abadi" w:hAnsi="Abadi"/>
        </w:rPr>
        <w:t>aporte</w:t>
      </w:r>
      <w:r w:rsidRPr="006B61B2">
        <w:rPr>
          <w:rFonts w:ascii="Abadi" w:hAnsi="Abadi"/>
          <w:spacing w:val="-1"/>
        </w:rPr>
        <w:t xml:space="preserve"> </w:t>
      </w:r>
      <w:r w:rsidR="00410A78" w:rsidRPr="006B61B2">
        <w:rPr>
          <w:rFonts w:ascii="Abadi" w:hAnsi="Abadi"/>
        </w:rPr>
        <w:t>al ejercicio práctico.</w:t>
      </w:r>
    </w:p>
    <w:p w14:paraId="20678593" w14:textId="77777777" w:rsidR="005A7A76" w:rsidRDefault="005A7A76" w:rsidP="005A7A76">
      <w:pPr>
        <w:pStyle w:val="Prrafodelista"/>
        <w:tabs>
          <w:tab w:val="left" w:pos="981"/>
        </w:tabs>
        <w:spacing w:before="234"/>
        <w:ind w:left="540" w:right="870" w:firstLine="0"/>
        <w:jc w:val="both"/>
        <w:rPr>
          <w:rFonts w:ascii="Abadi" w:hAnsi="Abadi"/>
        </w:rPr>
      </w:pPr>
    </w:p>
    <w:p w14:paraId="5F6C5BD7" w14:textId="77777777" w:rsidR="00CA7A14" w:rsidRPr="006B61B2" w:rsidRDefault="00CA7A14" w:rsidP="005A7A76">
      <w:pPr>
        <w:pStyle w:val="Prrafodelista"/>
        <w:tabs>
          <w:tab w:val="left" w:pos="981"/>
        </w:tabs>
        <w:spacing w:before="234"/>
        <w:ind w:left="540" w:right="870" w:firstLine="0"/>
        <w:jc w:val="both"/>
        <w:rPr>
          <w:rFonts w:ascii="Abadi" w:hAnsi="Abadi"/>
        </w:rPr>
      </w:pPr>
    </w:p>
    <w:p w14:paraId="12FEF60F" w14:textId="1129FF94" w:rsidR="005A7A76" w:rsidRDefault="005A7A76" w:rsidP="006E740B">
      <w:pPr>
        <w:pStyle w:val="Prrafodelista"/>
        <w:numPr>
          <w:ilvl w:val="0"/>
          <w:numId w:val="3"/>
        </w:numPr>
        <w:jc w:val="both"/>
        <w:rPr>
          <w:rFonts w:ascii="Abadi" w:hAnsi="Abadi"/>
          <w:b/>
          <w:bCs/>
        </w:rPr>
      </w:pPr>
      <w:r w:rsidRPr="006E740B">
        <w:rPr>
          <w:rFonts w:ascii="Abadi" w:hAnsi="Abadi"/>
          <w:b/>
          <w:bCs/>
        </w:rPr>
        <w:t>Uso de inteligencia artificial</w:t>
      </w:r>
    </w:p>
    <w:p w14:paraId="5039BCEB" w14:textId="77777777" w:rsidR="006E740B" w:rsidRPr="006E740B" w:rsidRDefault="006E740B" w:rsidP="006E740B">
      <w:pPr>
        <w:pStyle w:val="Prrafodelista"/>
        <w:ind w:left="505" w:firstLine="0"/>
        <w:jc w:val="both"/>
        <w:rPr>
          <w:rFonts w:ascii="Abadi" w:hAnsi="Abadi"/>
          <w:b/>
          <w:bCs/>
        </w:rPr>
      </w:pPr>
    </w:p>
    <w:p w14:paraId="5A32599E" w14:textId="77777777" w:rsidR="005A7A76" w:rsidRPr="006E740B" w:rsidRDefault="005A7A76" w:rsidP="006E740B">
      <w:pPr>
        <w:pStyle w:val="Prrafodelista"/>
        <w:numPr>
          <w:ilvl w:val="0"/>
          <w:numId w:val="11"/>
        </w:numPr>
        <w:jc w:val="both"/>
        <w:rPr>
          <w:rFonts w:ascii="Abadi" w:hAnsi="Abadi"/>
        </w:rPr>
      </w:pPr>
      <w:r w:rsidRPr="006E740B">
        <w:rPr>
          <w:rFonts w:ascii="Abadi" w:hAnsi="Abadi"/>
        </w:rPr>
        <w:t>Se permitirá el uso de herramientas de inteligencia artificial como apoyo en la redacción, edición, traducción, síntesis, revisión de estilo o diseño del póster, siempre que los autores declaren explícitamente su uso y el propósito para el cual fue utilizada.</w:t>
      </w:r>
    </w:p>
    <w:p w14:paraId="58A4D6C4" w14:textId="77777777" w:rsidR="005A7A76" w:rsidRPr="006E740B" w:rsidRDefault="005A7A76" w:rsidP="006E740B">
      <w:pPr>
        <w:pStyle w:val="Prrafodelista"/>
        <w:numPr>
          <w:ilvl w:val="0"/>
          <w:numId w:val="11"/>
        </w:numPr>
        <w:jc w:val="both"/>
        <w:rPr>
          <w:rFonts w:ascii="Abadi" w:hAnsi="Abadi"/>
        </w:rPr>
      </w:pPr>
      <w:r w:rsidRPr="006E740B">
        <w:rPr>
          <w:rFonts w:ascii="Abadi" w:hAnsi="Abadi"/>
        </w:rPr>
        <w:t>La inteligencia artificial no podrá figurar como autora del trabajo.</w:t>
      </w:r>
    </w:p>
    <w:p w14:paraId="46D00B46" w14:textId="77777777" w:rsidR="005A7A76" w:rsidRPr="006E740B" w:rsidRDefault="005A7A76" w:rsidP="006E740B">
      <w:pPr>
        <w:pStyle w:val="Prrafodelista"/>
        <w:numPr>
          <w:ilvl w:val="0"/>
          <w:numId w:val="11"/>
        </w:numPr>
        <w:jc w:val="both"/>
        <w:rPr>
          <w:rFonts w:ascii="Abadi" w:hAnsi="Abadi"/>
        </w:rPr>
      </w:pPr>
      <w:r w:rsidRPr="006E740B">
        <w:rPr>
          <w:rFonts w:ascii="Abadi" w:hAnsi="Abadi"/>
        </w:rPr>
        <w:t>Los autores serán plenamente responsables de la veracidad, originalidad, integridad, calidad científica, referencias, resultados y contenido final presentado.</w:t>
      </w:r>
    </w:p>
    <w:p w14:paraId="364D4FC0" w14:textId="77777777" w:rsidR="005A7A76" w:rsidRPr="006E740B" w:rsidRDefault="005A7A76" w:rsidP="006E740B">
      <w:pPr>
        <w:pStyle w:val="Prrafodelista"/>
        <w:numPr>
          <w:ilvl w:val="0"/>
          <w:numId w:val="11"/>
        </w:numPr>
        <w:jc w:val="both"/>
        <w:rPr>
          <w:rFonts w:ascii="Abadi" w:hAnsi="Abadi"/>
        </w:rPr>
      </w:pPr>
      <w:r w:rsidRPr="006E740B">
        <w:rPr>
          <w:rFonts w:ascii="Abadi" w:hAnsi="Abadi"/>
        </w:rPr>
        <w:lastRenderedPageBreak/>
        <w:t>En caso de utilizar herramientas de inteligencia artificial, deberá agregarse al final del resumen una breve declaración, por ejemplo:</w:t>
      </w:r>
    </w:p>
    <w:p w14:paraId="4EF951FD" w14:textId="77777777" w:rsidR="005A7A76" w:rsidRPr="006E740B" w:rsidRDefault="005A7A76" w:rsidP="006E740B">
      <w:pPr>
        <w:pStyle w:val="Prrafodelista"/>
        <w:numPr>
          <w:ilvl w:val="1"/>
          <w:numId w:val="11"/>
        </w:numPr>
        <w:jc w:val="both"/>
        <w:rPr>
          <w:rFonts w:ascii="Abadi" w:hAnsi="Abadi"/>
        </w:rPr>
      </w:pPr>
      <w:r w:rsidRPr="006E740B">
        <w:rPr>
          <w:rFonts w:ascii="Abadi" w:hAnsi="Abadi"/>
          <w:b/>
          <w:bCs/>
        </w:rPr>
        <w:t>Declaración de uso de IA:</w:t>
      </w:r>
      <w:r w:rsidRPr="006E740B">
        <w:rPr>
          <w:rFonts w:ascii="Abadi" w:hAnsi="Abadi"/>
        </w:rPr>
        <w:t xml:space="preserve"> Se utilizó una herramienta de inteligencia artificial para apoyo en edición de estilo/redacción/traducción, sin modificar los resultados ni el contenido científico del trabajo.</w:t>
      </w:r>
    </w:p>
    <w:p w14:paraId="12171ED6" w14:textId="77777777" w:rsidR="005A7A76" w:rsidRPr="006B61B2" w:rsidRDefault="005A7A76" w:rsidP="005A7A76">
      <w:pPr>
        <w:tabs>
          <w:tab w:val="left" w:pos="981"/>
        </w:tabs>
        <w:spacing w:before="234"/>
        <w:ind w:right="870"/>
        <w:jc w:val="both"/>
        <w:rPr>
          <w:rFonts w:ascii="Abadi" w:hAnsi="Abadi"/>
        </w:rPr>
      </w:pPr>
    </w:p>
    <w:p w14:paraId="363375E7" w14:textId="77777777" w:rsidR="0072630B" w:rsidRDefault="0072630B" w:rsidP="0072630B">
      <w:pPr>
        <w:jc w:val="both"/>
        <w:rPr>
          <w:rFonts w:ascii="Abadi" w:hAnsi="Abadi"/>
        </w:rPr>
      </w:pPr>
      <w:r w:rsidRPr="006B61B2">
        <w:rPr>
          <w:rFonts w:ascii="Abadi" w:hAnsi="Abadi"/>
        </w:rPr>
        <w:t>El resumen que no cumpla con las instrucciones formales podrá ser excluido del proceso de evaluación.</w:t>
      </w:r>
    </w:p>
    <w:p w14:paraId="0026FE3D" w14:textId="77777777" w:rsidR="00CA7A14" w:rsidRPr="006B61B2" w:rsidRDefault="00CA7A14" w:rsidP="0072630B">
      <w:pPr>
        <w:jc w:val="both"/>
        <w:rPr>
          <w:rFonts w:ascii="Abadi" w:hAnsi="Abadi"/>
        </w:rPr>
      </w:pPr>
    </w:p>
    <w:p w14:paraId="09A215E3" w14:textId="008E019C" w:rsidR="00410A78" w:rsidRPr="006E740B" w:rsidRDefault="00410A78" w:rsidP="006E740B">
      <w:pPr>
        <w:pStyle w:val="Prrafodelista"/>
        <w:numPr>
          <w:ilvl w:val="0"/>
          <w:numId w:val="3"/>
        </w:numPr>
        <w:tabs>
          <w:tab w:val="left" w:pos="981"/>
        </w:tabs>
        <w:spacing w:before="234"/>
        <w:ind w:right="870"/>
        <w:rPr>
          <w:rFonts w:ascii="Abadi" w:hAnsi="Abadi"/>
        </w:rPr>
      </w:pPr>
      <w:r w:rsidRPr="006E740B">
        <w:rPr>
          <w:rFonts w:ascii="Abadi" w:hAnsi="Abadi"/>
          <w:b/>
          <w:bCs/>
        </w:rPr>
        <w:t>Selección de posters</w:t>
      </w:r>
      <w:r w:rsidRPr="006E740B">
        <w:rPr>
          <w:rFonts w:ascii="Abadi" w:hAnsi="Abadi"/>
        </w:rPr>
        <w:t>:</w:t>
      </w:r>
    </w:p>
    <w:p w14:paraId="16BDE13F" w14:textId="18A3F497" w:rsidR="00410A78" w:rsidRPr="006B61B2" w:rsidRDefault="00410A78" w:rsidP="00410A78">
      <w:pPr>
        <w:tabs>
          <w:tab w:val="left" w:pos="981"/>
        </w:tabs>
        <w:spacing w:before="234"/>
        <w:ind w:right="870"/>
        <w:rPr>
          <w:rFonts w:ascii="Abadi" w:hAnsi="Abadi"/>
        </w:rPr>
      </w:pPr>
      <w:r w:rsidRPr="006B61B2">
        <w:rPr>
          <w:rFonts w:ascii="Abadi" w:hAnsi="Abadi"/>
        </w:rPr>
        <w:t>El comité científico aceptará 30 posters para su exhibición elect</w:t>
      </w:r>
      <w:r w:rsidR="007E14B4" w:rsidRPr="006B61B2">
        <w:rPr>
          <w:rFonts w:ascii="Abadi" w:hAnsi="Abadi"/>
        </w:rPr>
        <w:t>r</w:t>
      </w:r>
      <w:r w:rsidRPr="006B61B2">
        <w:rPr>
          <w:rFonts w:ascii="Abadi" w:hAnsi="Abadi"/>
        </w:rPr>
        <w:t>ónica. Esta se realizará en forma digital a través de un QR.</w:t>
      </w:r>
    </w:p>
    <w:p w14:paraId="75F5CF5E" w14:textId="77777777" w:rsidR="004B3985" w:rsidRDefault="004B3985" w:rsidP="004B3985">
      <w:pPr>
        <w:tabs>
          <w:tab w:val="left" w:pos="981"/>
        </w:tabs>
        <w:spacing w:before="234"/>
        <w:ind w:right="870"/>
        <w:jc w:val="both"/>
        <w:rPr>
          <w:rFonts w:ascii="Abadi" w:hAnsi="Abadi"/>
          <w:b/>
          <w:bCs/>
        </w:rPr>
      </w:pPr>
      <w:r w:rsidRPr="006B61B2">
        <w:rPr>
          <w:rFonts w:ascii="Abadi" w:hAnsi="Abadi"/>
          <w:b/>
          <w:bCs/>
        </w:rPr>
        <w:t xml:space="preserve">Formato del poster electrónico: </w:t>
      </w:r>
    </w:p>
    <w:p w14:paraId="72214082" w14:textId="3F2C8194" w:rsidR="004B3985" w:rsidRDefault="004B3985" w:rsidP="004B3985">
      <w:pPr>
        <w:jc w:val="both"/>
        <w:rPr>
          <w:rFonts w:ascii="Abadi" w:hAnsi="Abadi"/>
        </w:rPr>
      </w:pPr>
      <w:r w:rsidRPr="006B61B2">
        <w:rPr>
          <w:rFonts w:ascii="Abadi" w:hAnsi="Abadi"/>
        </w:rPr>
        <w:t>Los p</w:t>
      </w:r>
      <w:r w:rsidR="006E740B">
        <w:rPr>
          <w:rFonts w:ascii="Abadi" w:hAnsi="Abadi"/>
        </w:rPr>
        <w:t>o</w:t>
      </w:r>
      <w:r w:rsidRPr="006B61B2">
        <w:rPr>
          <w:rFonts w:ascii="Abadi" w:hAnsi="Abadi"/>
        </w:rPr>
        <w:t>sters aceptados deberán enviarse en formato digital, de acuerdo con las</w:t>
      </w:r>
      <w:r w:rsidR="006E740B">
        <w:rPr>
          <w:rFonts w:ascii="Abadi" w:hAnsi="Abadi"/>
        </w:rPr>
        <w:t xml:space="preserve"> siguientes</w:t>
      </w:r>
      <w:r w:rsidRPr="006B61B2">
        <w:rPr>
          <w:rFonts w:ascii="Abadi" w:hAnsi="Abadi"/>
        </w:rPr>
        <w:t xml:space="preserve"> instrucciones</w:t>
      </w:r>
      <w:r w:rsidR="006E740B">
        <w:rPr>
          <w:rFonts w:ascii="Abadi" w:hAnsi="Abadi"/>
        </w:rPr>
        <w:t>.</w:t>
      </w:r>
    </w:p>
    <w:p w14:paraId="291B5E89" w14:textId="77777777" w:rsidR="006E740B" w:rsidRPr="006B61B2" w:rsidRDefault="006E740B" w:rsidP="004B3985">
      <w:pPr>
        <w:jc w:val="both"/>
        <w:rPr>
          <w:rFonts w:ascii="Abadi" w:hAnsi="Abadi"/>
        </w:rPr>
      </w:pPr>
    </w:p>
    <w:p w14:paraId="2CD2A763" w14:textId="77777777" w:rsidR="004B3985" w:rsidRPr="006B61B2" w:rsidRDefault="004B3985" w:rsidP="004B3985">
      <w:pPr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Archivo en PDF. </w:t>
      </w:r>
    </w:p>
    <w:p w14:paraId="286C4C32" w14:textId="77777777" w:rsidR="004B3985" w:rsidRPr="006B61B2" w:rsidRDefault="004B3985" w:rsidP="004B3985">
      <w:pPr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Orientación horizontal. </w:t>
      </w:r>
    </w:p>
    <w:p w14:paraId="5DB3E73A" w14:textId="77777777" w:rsidR="004B3985" w:rsidRPr="006B61B2" w:rsidRDefault="004B3985" w:rsidP="004B3985">
      <w:pPr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Tamaño 16:9 o formato equivalente definido por la organización. </w:t>
      </w:r>
    </w:p>
    <w:p w14:paraId="59BA8215" w14:textId="77777777" w:rsidR="004B3985" w:rsidRPr="006B61B2" w:rsidRDefault="004B3985" w:rsidP="004B3985">
      <w:pPr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Diseño claro, legible y visualmente ordenado. </w:t>
      </w:r>
    </w:p>
    <w:p w14:paraId="631D5843" w14:textId="77777777" w:rsidR="004B3985" w:rsidRPr="006B61B2" w:rsidRDefault="004B3985" w:rsidP="004B3985">
      <w:pPr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Uso moderado de texto. </w:t>
      </w:r>
    </w:p>
    <w:p w14:paraId="77CFED1C" w14:textId="77777777" w:rsidR="004B3985" w:rsidRPr="006B61B2" w:rsidRDefault="004B3985" w:rsidP="004B3985">
      <w:pPr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Inclusión de título, autores, introducción o contexto, objetivo, metodología o descripción de la experiencia, resultados, conclusiones y datos de contacto. </w:t>
      </w:r>
    </w:p>
    <w:p w14:paraId="7EC84527" w14:textId="77777777" w:rsidR="004B3985" w:rsidRPr="006B61B2" w:rsidRDefault="004B3985" w:rsidP="004B3985">
      <w:pPr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Uso de gráficos, tablas, diagramas o imágenes solo cuando aporten a la comprensión del trabajo. </w:t>
      </w:r>
    </w:p>
    <w:p w14:paraId="6411DE47" w14:textId="77777777" w:rsidR="004B3985" w:rsidRPr="006B61B2" w:rsidRDefault="004B3985" w:rsidP="004B3985">
      <w:pPr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badi" w:hAnsi="Abadi"/>
        </w:rPr>
      </w:pPr>
      <w:r w:rsidRPr="006B61B2">
        <w:rPr>
          <w:rFonts w:ascii="Abadi" w:hAnsi="Abadi"/>
        </w:rPr>
        <w:t xml:space="preserve">Respeto estricto de la confidencialidad de pacientes, usuarios, equipos e instituciones. </w:t>
      </w:r>
    </w:p>
    <w:p w14:paraId="1C894667" w14:textId="77777777" w:rsidR="004B3985" w:rsidRPr="006B61B2" w:rsidRDefault="004B3985" w:rsidP="004B3985">
      <w:pPr>
        <w:tabs>
          <w:tab w:val="left" w:pos="981"/>
        </w:tabs>
        <w:spacing w:before="234"/>
        <w:ind w:right="870"/>
        <w:jc w:val="both"/>
        <w:rPr>
          <w:rFonts w:ascii="Abadi" w:hAnsi="Abadi"/>
        </w:rPr>
      </w:pPr>
      <w:r w:rsidRPr="006B61B2">
        <w:rPr>
          <w:rFonts w:ascii="Abadi" w:hAnsi="Abadi"/>
        </w:rPr>
        <w:t>No se requerirá impresión física del póster</w:t>
      </w:r>
    </w:p>
    <w:p w14:paraId="0BA67335" w14:textId="77777777" w:rsidR="006E740B" w:rsidRDefault="006E740B" w:rsidP="009659DD">
      <w:pPr>
        <w:tabs>
          <w:tab w:val="left" w:pos="981"/>
        </w:tabs>
        <w:spacing w:line="242" w:lineRule="auto"/>
        <w:ind w:right="740"/>
        <w:rPr>
          <w:rFonts w:ascii="Abadi" w:hAnsi="Abadi"/>
        </w:rPr>
      </w:pPr>
    </w:p>
    <w:p w14:paraId="65698C21" w14:textId="158ADF55" w:rsidR="009659DD" w:rsidRPr="006E740B" w:rsidRDefault="009659DD" w:rsidP="009659DD">
      <w:pPr>
        <w:tabs>
          <w:tab w:val="left" w:pos="981"/>
        </w:tabs>
        <w:spacing w:line="242" w:lineRule="auto"/>
        <w:ind w:right="740"/>
        <w:rPr>
          <w:rFonts w:ascii="Abadi" w:hAnsi="Abadi"/>
          <w:b/>
          <w:bCs/>
        </w:rPr>
      </w:pPr>
      <w:r w:rsidRPr="006E740B">
        <w:rPr>
          <w:rFonts w:ascii="Abadi" w:hAnsi="Abadi"/>
          <w:b/>
          <w:bCs/>
        </w:rPr>
        <w:t xml:space="preserve">Los trabajos seleccionados podrán ser publicados y difundidos por SOCCAS a través de sus sistemas habituales (página WEB, Instagram, </w:t>
      </w:r>
      <w:proofErr w:type="spellStart"/>
      <w:r w:rsidRPr="006E740B">
        <w:rPr>
          <w:rFonts w:ascii="Abadi" w:hAnsi="Abadi"/>
          <w:b/>
          <w:bCs/>
        </w:rPr>
        <w:t>Linkedin</w:t>
      </w:r>
      <w:proofErr w:type="spellEnd"/>
      <w:r w:rsidRPr="006E740B">
        <w:rPr>
          <w:rFonts w:ascii="Abadi" w:hAnsi="Abadi"/>
          <w:b/>
          <w:bCs/>
        </w:rPr>
        <w:t>, Facebook, etc.) durante y posteriormente al Congreso</w:t>
      </w:r>
    </w:p>
    <w:p w14:paraId="32B4F06F" w14:textId="104314FF" w:rsidR="000B68A0" w:rsidRPr="006B61B2" w:rsidRDefault="00410A78" w:rsidP="008819C9">
      <w:pPr>
        <w:tabs>
          <w:tab w:val="left" w:pos="981"/>
        </w:tabs>
        <w:spacing w:before="234"/>
        <w:ind w:right="870"/>
        <w:rPr>
          <w:rFonts w:ascii="Abadi" w:hAnsi="Abadi"/>
        </w:rPr>
      </w:pPr>
      <w:r w:rsidRPr="006B61B2">
        <w:rPr>
          <w:rFonts w:ascii="Abadi" w:hAnsi="Abadi"/>
        </w:rPr>
        <w:t>De los posters seleccionados, 3 se seleccionarán para presentación durante el congreso, para elegir el primer, segundo y tercer lugar</w:t>
      </w:r>
      <w:r w:rsidR="007E14B4" w:rsidRPr="006B61B2">
        <w:rPr>
          <w:rFonts w:ascii="Abadi" w:hAnsi="Abadi"/>
        </w:rPr>
        <w:t xml:space="preserve">. La presentación tendrá </w:t>
      </w:r>
      <w:r w:rsidR="002C19C8" w:rsidRPr="006B61B2">
        <w:rPr>
          <w:rFonts w:ascii="Abadi" w:hAnsi="Abadi"/>
        </w:rPr>
        <w:t xml:space="preserve">un tiempo asignado de </w:t>
      </w:r>
      <w:r w:rsidR="007E14B4" w:rsidRPr="006B61B2">
        <w:rPr>
          <w:rFonts w:ascii="Abadi" w:hAnsi="Abadi"/>
        </w:rPr>
        <w:t>5 minutos para cada poster y se podrá realizar en forma presencial o telemática</w:t>
      </w:r>
      <w:r w:rsidR="00A77D88" w:rsidRPr="006B61B2">
        <w:rPr>
          <w:rFonts w:ascii="Abadi" w:hAnsi="Abadi"/>
        </w:rPr>
        <w:t>.</w:t>
      </w:r>
    </w:p>
    <w:p w14:paraId="3CA06107" w14:textId="77777777" w:rsidR="000B68A0" w:rsidRPr="006B61B2" w:rsidRDefault="000B68A0">
      <w:pPr>
        <w:pStyle w:val="Textoindependiente"/>
        <w:spacing w:before="241"/>
        <w:ind w:firstLine="0"/>
        <w:rPr>
          <w:rFonts w:ascii="Abadi" w:hAnsi="Abadi"/>
        </w:rPr>
      </w:pPr>
    </w:p>
    <w:p w14:paraId="6FB72D45" w14:textId="1D2CDE6B" w:rsidR="000B68A0" w:rsidRPr="006B61B2" w:rsidRDefault="00A77D88" w:rsidP="006E740B">
      <w:pPr>
        <w:pStyle w:val="Ttulo2"/>
        <w:numPr>
          <w:ilvl w:val="0"/>
          <w:numId w:val="3"/>
        </w:numPr>
        <w:tabs>
          <w:tab w:val="left" w:pos="503"/>
        </w:tabs>
        <w:rPr>
          <w:rFonts w:ascii="Abadi" w:hAnsi="Abadi"/>
        </w:rPr>
      </w:pPr>
      <w:r w:rsidRPr="006B61B2">
        <w:rPr>
          <w:rFonts w:ascii="Abadi" w:hAnsi="Abadi"/>
        </w:rPr>
        <w:t>Evaluación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y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  <w:spacing w:val="-2"/>
        </w:rPr>
        <w:t>certificación</w:t>
      </w:r>
    </w:p>
    <w:p w14:paraId="6150A733" w14:textId="77777777" w:rsidR="000B68A0" w:rsidRPr="006B61B2" w:rsidRDefault="000B68A0">
      <w:pPr>
        <w:pStyle w:val="Textoindependiente"/>
        <w:ind w:firstLine="0"/>
        <w:rPr>
          <w:rFonts w:ascii="Abadi" w:hAnsi="Abadi"/>
          <w:b/>
        </w:rPr>
      </w:pPr>
    </w:p>
    <w:p w14:paraId="0D8A9706" w14:textId="77777777" w:rsidR="000B68A0" w:rsidRPr="006B61B2" w:rsidRDefault="00A77D88" w:rsidP="006E740B">
      <w:pPr>
        <w:pStyle w:val="Prrafodelista"/>
        <w:numPr>
          <w:ilvl w:val="1"/>
          <w:numId w:val="3"/>
        </w:numPr>
        <w:tabs>
          <w:tab w:val="left" w:pos="971"/>
          <w:tab w:val="left" w:pos="980"/>
        </w:tabs>
        <w:ind w:left="976" w:right="516" w:hanging="352"/>
        <w:rPr>
          <w:rFonts w:ascii="Abadi" w:hAnsi="Abadi"/>
        </w:rPr>
      </w:pPr>
      <w:r w:rsidRPr="006B61B2">
        <w:rPr>
          <w:rFonts w:ascii="Abadi" w:hAnsi="Abadi"/>
        </w:rPr>
        <w:t>La revisión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y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selección</w:t>
      </w:r>
      <w:r w:rsidRPr="006B61B2">
        <w:rPr>
          <w:rFonts w:ascii="Abadi" w:hAnsi="Abadi"/>
          <w:spacing w:val="-7"/>
        </w:rPr>
        <w:t xml:space="preserve"> </w:t>
      </w:r>
      <w:r w:rsidRPr="006B61B2">
        <w:rPr>
          <w:rFonts w:ascii="Abadi" w:hAnsi="Abadi"/>
        </w:rPr>
        <w:t>de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los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resúmenes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estará</w:t>
      </w:r>
      <w:r w:rsidRPr="006B61B2">
        <w:rPr>
          <w:rFonts w:ascii="Abadi" w:hAnsi="Abadi"/>
          <w:spacing w:val="-7"/>
        </w:rPr>
        <w:t xml:space="preserve"> </w:t>
      </w:r>
      <w:r w:rsidRPr="006B61B2">
        <w:rPr>
          <w:rFonts w:ascii="Abadi" w:hAnsi="Abadi"/>
        </w:rPr>
        <w:t>a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cargo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de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una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comisión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la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que, mediante una lista de cotejo, evaluará el cumplimiento de las indicaciones formales establecidas para la actividad, la relevancia y contribución del trabajo.</w:t>
      </w:r>
    </w:p>
    <w:p w14:paraId="528CD0D4" w14:textId="77777777" w:rsidR="005E1A26" w:rsidRPr="006B61B2" w:rsidRDefault="005E1A26" w:rsidP="005E1A26">
      <w:pPr>
        <w:pStyle w:val="Prrafodelista"/>
        <w:tabs>
          <w:tab w:val="left" w:pos="971"/>
          <w:tab w:val="left" w:pos="980"/>
        </w:tabs>
        <w:ind w:left="976" w:right="516" w:firstLine="0"/>
        <w:rPr>
          <w:rFonts w:ascii="Abadi" w:hAnsi="Abadi"/>
        </w:rPr>
      </w:pPr>
    </w:p>
    <w:p w14:paraId="18D08059" w14:textId="4ECA186A" w:rsidR="000B68A0" w:rsidRPr="006B61B2" w:rsidRDefault="00A77D88" w:rsidP="006E740B">
      <w:pPr>
        <w:pStyle w:val="Prrafodelista"/>
        <w:numPr>
          <w:ilvl w:val="1"/>
          <w:numId w:val="3"/>
        </w:numPr>
        <w:tabs>
          <w:tab w:val="left" w:pos="981"/>
        </w:tabs>
        <w:spacing w:line="242" w:lineRule="auto"/>
        <w:ind w:right="272"/>
        <w:rPr>
          <w:rFonts w:ascii="Abadi" w:hAnsi="Abadi"/>
        </w:rPr>
      </w:pPr>
      <w:r w:rsidRPr="006B61B2">
        <w:rPr>
          <w:rFonts w:ascii="Abadi" w:hAnsi="Abadi"/>
        </w:rPr>
        <w:t xml:space="preserve">La aceptación o rechazo de los </w:t>
      </w:r>
      <w:r w:rsidR="00CD7ED1" w:rsidRPr="006B61B2">
        <w:rPr>
          <w:rFonts w:ascii="Abadi" w:hAnsi="Abadi"/>
        </w:rPr>
        <w:t>Poster</w:t>
      </w:r>
      <w:r w:rsidR="00E46BE7" w:rsidRPr="006B61B2">
        <w:rPr>
          <w:rFonts w:ascii="Abadi" w:hAnsi="Abadi"/>
        </w:rPr>
        <w:t>s</w:t>
      </w:r>
      <w:r w:rsidRPr="006B61B2">
        <w:rPr>
          <w:rFonts w:ascii="Abadi" w:hAnsi="Abadi"/>
        </w:rPr>
        <w:t xml:space="preserve"> será notificada vía correo electrónico </w:t>
      </w:r>
      <w:r w:rsidR="00E46BE7" w:rsidRPr="006B61B2">
        <w:rPr>
          <w:rFonts w:ascii="Abadi" w:hAnsi="Abadi"/>
        </w:rPr>
        <w:t>durante la primera semana de noviembre.</w:t>
      </w:r>
    </w:p>
    <w:p w14:paraId="11D88E88" w14:textId="2A52D845" w:rsidR="000B68A0" w:rsidRPr="006B61B2" w:rsidRDefault="00A77D88" w:rsidP="006E740B">
      <w:pPr>
        <w:pStyle w:val="Prrafodelista"/>
        <w:numPr>
          <w:ilvl w:val="1"/>
          <w:numId w:val="3"/>
        </w:numPr>
        <w:tabs>
          <w:tab w:val="left" w:pos="981"/>
        </w:tabs>
        <w:spacing w:before="229" w:line="242" w:lineRule="auto"/>
        <w:ind w:right="789"/>
        <w:rPr>
          <w:rFonts w:ascii="Abadi" w:hAnsi="Abadi"/>
        </w:rPr>
      </w:pPr>
      <w:r w:rsidRPr="006B61B2">
        <w:rPr>
          <w:rFonts w:ascii="Abadi" w:hAnsi="Abadi"/>
        </w:rPr>
        <w:t>Todos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los</w:t>
      </w:r>
      <w:r w:rsidRPr="006B61B2">
        <w:rPr>
          <w:rFonts w:ascii="Abadi" w:hAnsi="Abadi"/>
          <w:spacing w:val="-10"/>
        </w:rPr>
        <w:t xml:space="preserve"> </w:t>
      </w:r>
      <w:r w:rsidRPr="006B61B2">
        <w:rPr>
          <w:rFonts w:ascii="Abadi" w:hAnsi="Abadi"/>
        </w:rPr>
        <w:t>p</w:t>
      </w:r>
      <w:r w:rsidR="00E46BE7" w:rsidRPr="006B61B2">
        <w:rPr>
          <w:rFonts w:ascii="Abadi" w:hAnsi="Abadi"/>
        </w:rPr>
        <w:t>o</w:t>
      </w:r>
      <w:r w:rsidRPr="006B61B2">
        <w:rPr>
          <w:rFonts w:ascii="Abadi" w:hAnsi="Abadi"/>
        </w:rPr>
        <w:t>sters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serán</w:t>
      </w:r>
      <w:r w:rsidRPr="006B61B2">
        <w:rPr>
          <w:rFonts w:ascii="Abadi" w:hAnsi="Abadi"/>
          <w:spacing w:val="-7"/>
        </w:rPr>
        <w:t xml:space="preserve"> </w:t>
      </w:r>
      <w:r w:rsidRPr="006B61B2">
        <w:rPr>
          <w:rFonts w:ascii="Abadi" w:hAnsi="Abadi"/>
        </w:rPr>
        <w:t>evaluados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por</w:t>
      </w:r>
      <w:r w:rsidRPr="006B61B2">
        <w:rPr>
          <w:rFonts w:ascii="Abadi" w:hAnsi="Abadi"/>
          <w:spacing w:val="-3"/>
        </w:rPr>
        <w:t xml:space="preserve"> </w:t>
      </w:r>
      <w:r w:rsidR="00E46BE7" w:rsidRPr="006B61B2">
        <w:rPr>
          <w:rFonts w:ascii="Abadi" w:hAnsi="Abadi"/>
          <w:spacing w:val="-3"/>
        </w:rPr>
        <w:t>el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comité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científico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según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criterios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de: originalidad, claridad, metodología y relevancia.</w:t>
      </w:r>
    </w:p>
    <w:p w14:paraId="3BE0B3B9" w14:textId="77777777" w:rsidR="000B68A0" w:rsidRPr="006B61B2" w:rsidRDefault="00A77D88" w:rsidP="006E740B">
      <w:pPr>
        <w:pStyle w:val="Prrafodelista"/>
        <w:numPr>
          <w:ilvl w:val="1"/>
          <w:numId w:val="3"/>
        </w:numPr>
        <w:tabs>
          <w:tab w:val="left" w:pos="980"/>
        </w:tabs>
        <w:spacing w:before="249"/>
        <w:ind w:left="980"/>
        <w:rPr>
          <w:rFonts w:ascii="Abadi" w:hAnsi="Abadi"/>
        </w:rPr>
      </w:pPr>
      <w:r w:rsidRPr="006B61B2">
        <w:rPr>
          <w:rFonts w:ascii="Abadi" w:hAnsi="Abadi"/>
        </w:rPr>
        <w:lastRenderedPageBreak/>
        <w:t>Se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entregará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certificado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de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presentación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a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los</w:t>
      </w:r>
      <w:r w:rsidRPr="006B61B2">
        <w:rPr>
          <w:rFonts w:ascii="Abadi" w:hAnsi="Abadi"/>
          <w:spacing w:val="-10"/>
        </w:rPr>
        <w:t xml:space="preserve"> </w:t>
      </w:r>
      <w:r w:rsidRPr="006B61B2">
        <w:rPr>
          <w:rFonts w:ascii="Abadi" w:hAnsi="Abadi"/>
          <w:spacing w:val="-2"/>
        </w:rPr>
        <w:t>autores.</w:t>
      </w:r>
    </w:p>
    <w:p w14:paraId="365BA284" w14:textId="77777777" w:rsidR="000B68A0" w:rsidRPr="006B61B2" w:rsidRDefault="000B68A0">
      <w:pPr>
        <w:pStyle w:val="Textoindependiente"/>
        <w:spacing w:before="5"/>
        <w:ind w:firstLine="0"/>
        <w:rPr>
          <w:rFonts w:ascii="Abadi" w:hAnsi="Abadi"/>
        </w:rPr>
      </w:pPr>
    </w:p>
    <w:p w14:paraId="7476616A" w14:textId="77777777" w:rsidR="000B68A0" w:rsidRPr="006B61B2" w:rsidRDefault="00A77D88" w:rsidP="006E740B">
      <w:pPr>
        <w:pStyle w:val="Prrafodelista"/>
        <w:numPr>
          <w:ilvl w:val="1"/>
          <w:numId w:val="3"/>
        </w:numPr>
        <w:tabs>
          <w:tab w:val="left" w:pos="980"/>
        </w:tabs>
        <w:ind w:left="980"/>
        <w:rPr>
          <w:rFonts w:ascii="Abadi" w:hAnsi="Abadi"/>
        </w:rPr>
      </w:pPr>
      <w:r w:rsidRPr="006B61B2">
        <w:rPr>
          <w:rFonts w:ascii="Abadi" w:hAnsi="Abadi"/>
        </w:rPr>
        <w:t>Podrán</w:t>
      </w:r>
      <w:r w:rsidRPr="006B61B2">
        <w:rPr>
          <w:rFonts w:ascii="Abadi" w:hAnsi="Abadi"/>
          <w:spacing w:val="-4"/>
        </w:rPr>
        <w:t xml:space="preserve"> </w:t>
      </w:r>
      <w:r w:rsidRPr="006B61B2">
        <w:rPr>
          <w:rFonts w:ascii="Abadi" w:hAnsi="Abadi"/>
        </w:rPr>
        <w:t>otorgarse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reconocimientos</w:t>
      </w:r>
      <w:r w:rsidRPr="006B61B2">
        <w:rPr>
          <w:rFonts w:ascii="Abadi" w:hAnsi="Abadi"/>
          <w:spacing w:val="-9"/>
        </w:rPr>
        <w:t xml:space="preserve"> </w:t>
      </w:r>
      <w:r w:rsidRPr="006B61B2">
        <w:rPr>
          <w:rFonts w:ascii="Abadi" w:hAnsi="Abadi"/>
        </w:rPr>
        <w:t>a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los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mejores</w:t>
      </w:r>
      <w:r w:rsidRPr="006B61B2">
        <w:rPr>
          <w:rFonts w:ascii="Abadi" w:hAnsi="Abadi"/>
          <w:spacing w:val="-4"/>
        </w:rPr>
        <w:t xml:space="preserve"> </w:t>
      </w:r>
      <w:r w:rsidRPr="006B61B2">
        <w:rPr>
          <w:rFonts w:ascii="Abadi" w:hAnsi="Abadi"/>
        </w:rPr>
        <w:t>trabajos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por</w:t>
      </w:r>
      <w:r w:rsidRPr="006B61B2">
        <w:rPr>
          <w:rFonts w:ascii="Abadi" w:hAnsi="Abadi"/>
          <w:spacing w:val="-2"/>
        </w:rPr>
        <w:t xml:space="preserve"> categoría.</w:t>
      </w:r>
    </w:p>
    <w:p w14:paraId="7C8419F0" w14:textId="77777777" w:rsidR="000B68A0" w:rsidRDefault="000B68A0">
      <w:pPr>
        <w:pStyle w:val="Textoindependiente"/>
        <w:ind w:firstLine="0"/>
        <w:rPr>
          <w:rFonts w:ascii="Abadi" w:hAnsi="Abadi"/>
        </w:rPr>
      </w:pPr>
    </w:p>
    <w:p w14:paraId="1A33071D" w14:textId="77777777" w:rsidR="00CA7A14" w:rsidRDefault="00CA7A14">
      <w:pPr>
        <w:pStyle w:val="Textoindependiente"/>
        <w:ind w:firstLine="0"/>
        <w:rPr>
          <w:rFonts w:ascii="Abadi" w:hAnsi="Abadi"/>
        </w:rPr>
      </w:pPr>
    </w:p>
    <w:p w14:paraId="7363F02B" w14:textId="77777777" w:rsidR="00CA7A14" w:rsidRPr="006B61B2" w:rsidRDefault="00CA7A14">
      <w:pPr>
        <w:pStyle w:val="Textoindependiente"/>
        <w:ind w:firstLine="0"/>
        <w:rPr>
          <w:rFonts w:ascii="Abadi" w:hAnsi="Abadi"/>
        </w:rPr>
      </w:pPr>
    </w:p>
    <w:p w14:paraId="309CB702" w14:textId="77777777" w:rsidR="000B68A0" w:rsidRPr="006B61B2" w:rsidRDefault="00A77D88" w:rsidP="006E740B">
      <w:pPr>
        <w:pStyle w:val="Ttulo2"/>
        <w:numPr>
          <w:ilvl w:val="0"/>
          <w:numId w:val="3"/>
        </w:numPr>
        <w:tabs>
          <w:tab w:val="left" w:pos="504"/>
        </w:tabs>
        <w:ind w:left="504" w:hanging="244"/>
        <w:rPr>
          <w:rFonts w:ascii="Abadi" w:hAnsi="Abadi"/>
        </w:rPr>
      </w:pPr>
      <w:r w:rsidRPr="006B61B2">
        <w:rPr>
          <w:rFonts w:ascii="Abadi" w:hAnsi="Abadi"/>
          <w:spacing w:val="-2"/>
        </w:rPr>
        <w:t>Certificación:</w:t>
      </w:r>
    </w:p>
    <w:p w14:paraId="07259E46" w14:textId="77777777" w:rsidR="000B68A0" w:rsidRPr="006B61B2" w:rsidRDefault="00A77D88">
      <w:pPr>
        <w:pStyle w:val="Textoindependiente"/>
        <w:spacing w:before="237"/>
        <w:ind w:left="260" w:right="58" w:firstLine="0"/>
        <w:rPr>
          <w:rFonts w:ascii="Abadi" w:hAnsi="Abadi"/>
        </w:rPr>
      </w:pPr>
      <w:r w:rsidRPr="006B61B2">
        <w:rPr>
          <w:rFonts w:ascii="Abadi" w:hAnsi="Abadi"/>
        </w:rPr>
        <w:t>Los</w:t>
      </w:r>
      <w:r w:rsidRPr="006B61B2">
        <w:rPr>
          <w:rFonts w:ascii="Abadi" w:hAnsi="Abadi"/>
          <w:spacing w:val="-5"/>
        </w:rPr>
        <w:t xml:space="preserve"> </w:t>
      </w:r>
      <w:r w:rsidRPr="006B61B2">
        <w:rPr>
          <w:rFonts w:ascii="Abadi" w:hAnsi="Abadi"/>
        </w:rPr>
        <w:t>autores</w:t>
      </w:r>
      <w:r w:rsidRPr="006B61B2">
        <w:rPr>
          <w:rFonts w:ascii="Abadi" w:hAnsi="Abadi"/>
          <w:spacing w:val="-3"/>
        </w:rPr>
        <w:t xml:space="preserve"> </w:t>
      </w:r>
      <w:r w:rsidRPr="006B61B2">
        <w:rPr>
          <w:rFonts w:ascii="Abadi" w:hAnsi="Abadi"/>
        </w:rPr>
        <w:t>recibirán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un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certificado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que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acreditará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su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participación</w:t>
      </w:r>
      <w:r w:rsidRPr="006B61B2">
        <w:rPr>
          <w:rFonts w:ascii="Abadi" w:hAnsi="Abadi"/>
          <w:spacing w:val="-2"/>
        </w:rPr>
        <w:t xml:space="preserve"> </w:t>
      </w:r>
      <w:r w:rsidRPr="006B61B2">
        <w:rPr>
          <w:rFonts w:ascii="Abadi" w:hAnsi="Abadi"/>
        </w:rPr>
        <w:t>como expositores</w:t>
      </w:r>
      <w:r w:rsidRPr="006B61B2">
        <w:rPr>
          <w:rFonts w:ascii="Abadi" w:hAnsi="Abadi"/>
          <w:spacing w:val="-10"/>
        </w:rPr>
        <w:t xml:space="preserve"> </w:t>
      </w:r>
      <w:r w:rsidRPr="006B61B2">
        <w:rPr>
          <w:rFonts w:ascii="Abadi" w:hAnsi="Abadi"/>
        </w:rPr>
        <w:t>del trabajo. Para obtener la certificación, será requisito indispensable estar debidamente inscritos en la jornada.</w:t>
      </w:r>
    </w:p>
    <w:p w14:paraId="49358F0A" w14:textId="77777777" w:rsidR="000B68A0" w:rsidRDefault="000B68A0">
      <w:pPr>
        <w:pStyle w:val="Textoindependiente"/>
        <w:ind w:firstLine="0"/>
        <w:rPr>
          <w:rFonts w:ascii="Abadi" w:hAnsi="Abadi"/>
        </w:rPr>
      </w:pPr>
    </w:p>
    <w:p w14:paraId="428AD15A" w14:textId="77777777" w:rsidR="00CA7A14" w:rsidRDefault="00CA7A14">
      <w:pPr>
        <w:pStyle w:val="Textoindependiente"/>
        <w:ind w:firstLine="0"/>
        <w:rPr>
          <w:rFonts w:ascii="Abadi" w:hAnsi="Abadi"/>
        </w:rPr>
      </w:pPr>
    </w:p>
    <w:p w14:paraId="06F28E3F" w14:textId="77777777" w:rsidR="00CA7A14" w:rsidRPr="006B61B2" w:rsidRDefault="00CA7A14">
      <w:pPr>
        <w:pStyle w:val="Textoindependiente"/>
        <w:ind w:firstLine="0"/>
        <w:rPr>
          <w:rFonts w:ascii="Abadi" w:hAnsi="Abadi"/>
        </w:rPr>
      </w:pPr>
    </w:p>
    <w:p w14:paraId="4587E283" w14:textId="77777777" w:rsidR="000B68A0" w:rsidRPr="006B61B2" w:rsidRDefault="00A77D88" w:rsidP="006E740B">
      <w:pPr>
        <w:pStyle w:val="Ttulo2"/>
        <w:numPr>
          <w:ilvl w:val="0"/>
          <w:numId w:val="3"/>
        </w:numPr>
        <w:tabs>
          <w:tab w:val="left" w:pos="504"/>
        </w:tabs>
        <w:ind w:left="504" w:hanging="244"/>
        <w:rPr>
          <w:rFonts w:ascii="Abadi" w:hAnsi="Abadi"/>
        </w:rPr>
      </w:pPr>
      <w:r w:rsidRPr="006B61B2">
        <w:rPr>
          <w:rFonts w:ascii="Abadi" w:hAnsi="Abadi"/>
        </w:rPr>
        <w:t>Consideraciones</w:t>
      </w:r>
      <w:r w:rsidRPr="006B61B2">
        <w:rPr>
          <w:rFonts w:ascii="Abadi" w:hAnsi="Abadi"/>
          <w:spacing w:val="-9"/>
        </w:rPr>
        <w:t xml:space="preserve"> </w:t>
      </w:r>
      <w:r w:rsidRPr="006B61B2">
        <w:rPr>
          <w:rFonts w:ascii="Abadi" w:hAnsi="Abadi"/>
          <w:spacing w:val="-2"/>
        </w:rPr>
        <w:t>adicionales</w:t>
      </w:r>
    </w:p>
    <w:p w14:paraId="7B3394FB" w14:textId="77777777" w:rsidR="00D14546" w:rsidRPr="006B61B2" w:rsidRDefault="00D14546" w:rsidP="00D14546">
      <w:pPr>
        <w:ind w:left="260"/>
        <w:jc w:val="both"/>
        <w:rPr>
          <w:rFonts w:ascii="Abadi" w:hAnsi="Abadi"/>
        </w:rPr>
      </w:pPr>
      <w:r w:rsidRPr="006B61B2">
        <w:rPr>
          <w:rFonts w:ascii="Abadi" w:hAnsi="Abadi"/>
        </w:rPr>
        <w:t>El envío del resumen implica la aceptación de estas bases por parte de los autores.</w:t>
      </w:r>
    </w:p>
    <w:p w14:paraId="04E768A8" w14:textId="77777777" w:rsidR="00D14546" w:rsidRPr="006B61B2" w:rsidRDefault="00D14546" w:rsidP="00D14546">
      <w:pPr>
        <w:ind w:left="260"/>
        <w:jc w:val="both"/>
        <w:rPr>
          <w:rFonts w:ascii="Abadi" w:hAnsi="Abadi"/>
        </w:rPr>
      </w:pPr>
      <w:r w:rsidRPr="006B61B2">
        <w:rPr>
          <w:rFonts w:ascii="Abadi" w:hAnsi="Abadi"/>
        </w:rPr>
        <w:t>La Comisión Científica se reserva el derecho de rechazar trabajos que no cumplan con las instrucciones formales, criterios éticos, pertinencia temática o estándares mínimos de calidad científica.</w:t>
      </w:r>
    </w:p>
    <w:p w14:paraId="3CA6B818" w14:textId="77777777" w:rsidR="00D14546" w:rsidRPr="006B61B2" w:rsidRDefault="00D14546" w:rsidP="00D14546">
      <w:pPr>
        <w:ind w:left="260"/>
        <w:jc w:val="both"/>
        <w:rPr>
          <w:rFonts w:ascii="Abadi" w:hAnsi="Abadi"/>
        </w:rPr>
      </w:pPr>
      <w:r w:rsidRPr="006B61B2">
        <w:rPr>
          <w:rFonts w:ascii="Abadi" w:hAnsi="Abadi"/>
        </w:rPr>
        <w:t>Cualquier situación no prevista en estas bases será resuelta por la Comisión Científica y la organización del Congreso.</w:t>
      </w:r>
    </w:p>
    <w:sectPr w:rsidR="00D14546" w:rsidRPr="006B61B2" w:rsidSect="00CA7A14">
      <w:pgSz w:w="12240" w:h="15840"/>
      <w:pgMar w:top="1135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3C8"/>
    <w:multiLevelType w:val="multilevel"/>
    <w:tmpl w:val="F08A5DC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0"/>
        <w:w w:val="131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A03CD"/>
    <w:multiLevelType w:val="hybridMultilevel"/>
    <w:tmpl w:val="13F4DC8C"/>
    <w:lvl w:ilvl="0" w:tplc="8430A68A">
      <w:start w:val="1"/>
      <w:numFmt w:val="upperLetter"/>
      <w:lvlText w:val="%1."/>
      <w:lvlJc w:val="left"/>
      <w:pPr>
        <w:ind w:left="540" w:hanging="28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F6DFC8">
      <w:numFmt w:val="bullet"/>
      <w:lvlText w:val="•"/>
      <w:lvlJc w:val="left"/>
      <w:pPr>
        <w:ind w:left="9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s-ES" w:eastAsia="en-US" w:bidi="ar-SA"/>
      </w:rPr>
    </w:lvl>
    <w:lvl w:ilvl="2" w:tplc="A66AC704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67DAA00C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8A7EA1A6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F71C945C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1370FB82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604CBA50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06E038F0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D6A6D1D"/>
    <w:multiLevelType w:val="hybridMultilevel"/>
    <w:tmpl w:val="5A5CE976"/>
    <w:lvl w:ilvl="0" w:tplc="0866AB9A">
      <w:start w:val="4"/>
      <w:numFmt w:val="decimal"/>
      <w:lvlText w:val="%1."/>
      <w:lvlJc w:val="left"/>
      <w:pPr>
        <w:ind w:left="506" w:hanging="24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27C9DD2">
      <w:numFmt w:val="bullet"/>
      <w:lvlText w:val="•"/>
      <w:lvlJc w:val="left"/>
      <w:pPr>
        <w:ind w:left="9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s-ES" w:eastAsia="en-US" w:bidi="ar-SA"/>
      </w:rPr>
    </w:lvl>
    <w:lvl w:ilvl="2" w:tplc="07D84666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2BA6DC8C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994C6E54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032868DE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99A83064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DF705AD6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41BE8D6A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C497086"/>
    <w:multiLevelType w:val="multilevel"/>
    <w:tmpl w:val="1542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81C5B"/>
    <w:multiLevelType w:val="multilevel"/>
    <w:tmpl w:val="0B6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2775C"/>
    <w:multiLevelType w:val="hybridMultilevel"/>
    <w:tmpl w:val="FFD4ECEA"/>
    <w:lvl w:ilvl="0" w:tplc="340A000F">
      <w:start w:val="1"/>
      <w:numFmt w:val="decimal"/>
      <w:lvlText w:val="%1."/>
      <w:lvlJc w:val="left"/>
      <w:pPr>
        <w:ind w:left="981" w:hanging="360"/>
      </w:pPr>
      <w:rPr>
        <w:rFonts w:hint="default"/>
        <w:spacing w:val="0"/>
        <w:w w:val="131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C256F"/>
    <w:multiLevelType w:val="hybridMultilevel"/>
    <w:tmpl w:val="1750996E"/>
    <w:lvl w:ilvl="0" w:tplc="EB24658E">
      <w:numFmt w:val="bullet"/>
      <w:lvlText w:val="•"/>
      <w:lvlJc w:val="left"/>
      <w:pPr>
        <w:ind w:left="981" w:hanging="360"/>
      </w:pPr>
      <w:rPr>
        <w:rFonts w:ascii="Arial" w:eastAsia="Arial" w:hAnsi="Arial" w:cs="Arial" w:hint="default"/>
        <w:spacing w:val="0"/>
        <w:w w:val="131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808F3"/>
    <w:multiLevelType w:val="hybridMultilevel"/>
    <w:tmpl w:val="346C8D68"/>
    <w:lvl w:ilvl="0" w:tplc="EB24658E">
      <w:numFmt w:val="bullet"/>
      <w:lvlText w:val="•"/>
      <w:lvlJc w:val="left"/>
      <w:pPr>
        <w:ind w:left="540" w:hanging="280"/>
      </w:pPr>
      <w:rPr>
        <w:rFonts w:ascii="Arial" w:eastAsia="Arial" w:hAnsi="Arial" w:cs="Arial" w:hint="default"/>
        <w:b/>
        <w:bCs/>
        <w:i w:val="0"/>
        <w:iCs w:val="0"/>
        <w:spacing w:val="0"/>
        <w:w w:val="131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9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BEB5E46"/>
    <w:multiLevelType w:val="hybridMultilevel"/>
    <w:tmpl w:val="CC1241E2"/>
    <w:lvl w:ilvl="0" w:tplc="340A0017">
      <w:start w:val="1"/>
      <w:numFmt w:val="lowerLetter"/>
      <w:lvlText w:val="%1)"/>
      <w:lvlJc w:val="left"/>
      <w:pPr>
        <w:ind w:left="981" w:hanging="360"/>
      </w:pPr>
      <w:rPr>
        <w:rFonts w:hint="default"/>
        <w:spacing w:val="0"/>
        <w:w w:val="131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B7A50"/>
    <w:multiLevelType w:val="hybridMultilevel"/>
    <w:tmpl w:val="48C6408A"/>
    <w:lvl w:ilvl="0" w:tplc="41224406">
      <w:start w:val="1"/>
      <w:numFmt w:val="decimal"/>
      <w:lvlText w:val="%1."/>
      <w:lvlJc w:val="left"/>
      <w:pPr>
        <w:ind w:left="505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B24658E">
      <w:numFmt w:val="bullet"/>
      <w:lvlText w:val="•"/>
      <w:lvlJc w:val="left"/>
      <w:pPr>
        <w:ind w:left="981" w:hanging="360"/>
      </w:pPr>
      <w:rPr>
        <w:rFonts w:ascii="Arial" w:eastAsia="Arial" w:hAnsi="Arial" w:cs="Arial" w:hint="default"/>
        <w:spacing w:val="0"/>
        <w:w w:val="131"/>
        <w:lang w:val="es-ES" w:eastAsia="en-US" w:bidi="ar-SA"/>
      </w:rPr>
    </w:lvl>
    <w:lvl w:ilvl="2" w:tplc="6FEE7226">
      <w:numFmt w:val="bullet"/>
      <w:lvlText w:val="-"/>
      <w:lvlJc w:val="left"/>
      <w:pPr>
        <w:ind w:left="170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3" w:tplc="8526A346">
      <w:numFmt w:val="bullet"/>
      <w:lvlText w:val="•"/>
      <w:lvlJc w:val="left"/>
      <w:pPr>
        <w:ind w:left="2657" w:hanging="361"/>
      </w:pPr>
      <w:rPr>
        <w:rFonts w:hint="default"/>
        <w:lang w:val="es-ES" w:eastAsia="en-US" w:bidi="ar-SA"/>
      </w:rPr>
    </w:lvl>
    <w:lvl w:ilvl="4" w:tplc="57385192">
      <w:numFmt w:val="bullet"/>
      <w:lvlText w:val="•"/>
      <w:lvlJc w:val="left"/>
      <w:pPr>
        <w:ind w:left="3615" w:hanging="361"/>
      </w:pPr>
      <w:rPr>
        <w:rFonts w:hint="default"/>
        <w:lang w:val="es-ES" w:eastAsia="en-US" w:bidi="ar-SA"/>
      </w:rPr>
    </w:lvl>
    <w:lvl w:ilvl="5" w:tplc="B88EB3B4">
      <w:numFmt w:val="bullet"/>
      <w:lvlText w:val="•"/>
      <w:lvlJc w:val="left"/>
      <w:pPr>
        <w:ind w:left="4572" w:hanging="361"/>
      </w:pPr>
      <w:rPr>
        <w:rFonts w:hint="default"/>
        <w:lang w:val="es-ES" w:eastAsia="en-US" w:bidi="ar-SA"/>
      </w:rPr>
    </w:lvl>
    <w:lvl w:ilvl="6" w:tplc="99DC0624">
      <w:numFmt w:val="bullet"/>
      <w:lvlText w:val="•"/>
      <w:lvlJc w:val="left"/>
      <w:pPr>
        <w:ind w:left="5530" w:hanging="361"/>
      </w:pPr>
      <w:rPr>
        <w:rFonts w:hint="default"/>
        <w:lang w:val="es-ES" w:eastAsia="en-US" w:bidi="ar-SA"/>
      </w:rPr>
    </w:lvl>
    <w:lvl w:ilvl="7" w:tplc="E9482ABC">
      <w:numFmt w:val="bullet"/>
      <w:lvlText w:val="•"/>
      <w:lvlJc w:val="left"/>
      <w:pPr>
        <w:ind w:left="6487" w:hanging="361"/>
      </w:pPr>
      <w:rPr>
        <w:rFonts w:hint="default"/>
        <w:lang w:val="es-ES" w:eastAsia="en-US" w:bidi="ar-SA"/>
      </w:rPr>
    </w:lvl>
    <w:lvl w:ilvl="8" w:tplc="CA686E8E">
      <w:numFmt w:val="bullet"/>
      <w:lvlText w:val="•"/>
      <w:lvlJc w:val="left"/>
      <w:pPr>
        <w:ind w:left="7445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77D73B5C"/>
    <w:multiLevelType w:val="multilevel"/>
    <w:tmpl w:val="F08A5DC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0"/>
        <w:w w:val="131"/>
        <w:sz w:val="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373389">
    <w:abstractNumId w:val="2"/>
  </w:num>
  <w:num w:numId="2" w16cid:durableId="1524781137">
    <w:abstractNumId w:val="1"/>
  </w:num>
  <w:num w:numId="3" w16cid:durableId="1997032203">
    <w:abstractNumId w:val="9"/>
  </w:num>
  <w:num w:numId="4" w16cid:durableId="439109301">
    <w:abstractNumId w:val="6"/>
  </w:num>
  <w:num w:numId="5" w16cid:durableId="1609310635">
    <w:abstractNumId w:val="4"/>
  </w:num>
  <w:num w:numId="6" w16cid:durableId="349378041">
    <w:abstractNumId w:val="7"/>
  </w:num>
  <w:num w:numId="7" w16cid:durableId="1457601713">
    <w:abstractNumId w:val="3"/>
  </w:num>
  <w:num w:numId="8" w16cid:durableId="1506506919">
    <w:abstractNumId w:val="5"/>
  </w:num>
  <w:num w:numId="9" w16cid:durableId="1648822471">
    <w:abstractNumId w:val="8"/>
  </w:num>
  <w:num w:numId="10" w16cid:durableId="773944917">
    <w:abstractNumId w:val="0"/>
  </w:num>
  <w:num w:numId="11" w16cid:durableId="1381978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A0"/>
    <w:rsid w:val="00021B4F"/>
    <w:rsid w:val="00061AFB"/>
    <w:rsid w:val="00066A8F"/>
    <w:rsid w:val="00087BAD"/>
    <w:rsid w:val="0009703E"/>
    <w:rsid w:val="000B68A0"/>
    <w:rsid w:val="00103AB2"/>
    <w:rsid w:val="0012200E"/>
    <w:rsid w:val="001558C0"/>
    <w:rsid w:val="001558CF"/>
    <w:rsid w:val="001C6D3E"/>
    <w:rsid w:val="0022000E"/>
    <w:rsid w:val="00247ADE"/>
    <w:rsid w:val="002C19C8"/>
    <w:rsid w:val="002D5D2B"/>
    <w:rsid w:val="002E7FD3"/>
    <w:rsid w:val="0032625D"/>
    <w:rsid w:val="00382AE7"/>
    <w:rsid w:val="003F7018"/>
    <w:rsid w:val="00410A78"/>
    <w:rsid w:val="00426451"/>
    <w:rsid w:val="00442B99"/>
    <w:rsid w:val="0045672A"/>
    <w:rsid w:val="004A16C9"/>
    <w:rsid w:val="004B3985"/>
    <w:rsid w:val="0056430A"/>
    <w:rsid w:val="005962ED"/>
    <w:rsid w:val="005A7A76"/>
    <w:rsid w:val="005B5576"/>
    <w:rsid w:val="005E1A26"/>
    <w:rsid w:val="00684678"/>
    <w:rsid w:val="006B61B2"/>
    <w:rsid w:val="006E740B"/>
    <w:rsid w:val="006F5E8E"/>
    <w:rsid w:val="006F7490"/>
    <w:rsid w:val="00706162"/>
    <w:rsid w:val="0072630B"/>
    <w:rsid w:val="00776475"/>
    <w:rsid w:val="007A44CE"/>
    <w:rsid w:val="007E14B4"/>
    <w:rsid w:val="008026B9"/>
    <w:rsid w:val="008265DC"/>
    <w:rsid w:val="008539F2"/>
    <w:rsid w:val="00875156"/>
    <w:rsid w:val="008819C9"/>
    <w:rsid w:val="0089096C"/>
    <w:rsid w:val="00914BFF"/>
    <w:rsid w:val="00952EA0"/>
    <w:rsid w:val="00956527"/>
    <w:rsid w:val="009659DD"/>
    <w:rsid w:val="009A4CF4"/>
    <w:rsid w:val="009B1A7A"/>
    <w:rsid w:val="009C1C89"/>
    <w:rsid w:val="00A03A36"/>
    <w:rsid w:val="00A25FA0"/>
    <w:rsid w:val="00A46C73"/>
    <w:rsid w:val="00A70FC7"/>
    <w:rsid w:val="00A77D88"/>
    <w:rsid w:val="00AA7078"/>
    <w:rsid w:val="00AB772A"/>
    <w:rsid w:val="00AF77F4"/>
    <w:rsid w:val="00BF075C"/>
    <w:rsid w:val="00C06522"/>
    <w:rsid w:val="00C13AA0"/>
    <w:rsid w:val="00CA7A14"/>
    <w:rsid w:val="00CB2356"/>
    <w:rsid w:val="00CC7F07"/>
    <w:rsid w:val="00CD7ED1"/>
    <w:rsid w:val="00D14546"/>
    <w:rsid w:val="00E036B6"/>
    <w:rsid w:val="00E07347"/>
    <w:rsid w:val="00E46BE7"/>
    <w:rsid w:val="00E61B08"/>
    <w:rsid w:val="00E91961"/>
    <w:rsid w:val="00EC137C"/>
    <w:rsid w:val="00F8685F"/>
    <w:rsid w:val="00FC1FAC"/>
    <w:rsid w:val="00FD23AD"/>
    <w:rsid w:val="00FD51AD"/>
    <w:rsid w:val="00FE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E60A"/>
  <w15:docId w15:val="{7C450F7A-2158-49B3-9808-659DED54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76"/>
      <w:ind w:right="1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03" w:hanging="24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87BA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7BA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962ED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6524</Characters>
  <Application>Microsoft Office Word</Application>
  <DocSecurity>0</DocSecurity>
  <Lines>167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Gaete</dc:creator>
  <cp:lastModifiedBy>Maxy Ruz</cp:lastModifiedBy>
  <cp:revision>2</cp:revision>
  <dcterms:created xsi:type="dcterms:W3CDTF">2026-06-13T22:54:00Z</dcterms:created>
  <dcterms:modified xsi:type="dcterms:W3CDTF">2026-06-13T22:54:00Z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2026-04-07T00:00:00Z</vt:filetime>
  </property>
</Properties>
</file>